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B236" w14:textId="21E007D3" w:rsidR="006C114A" w:rsidRPr="003608EE" w:rsidRDefault="006C114A" w:rsidP="006C114A">
      <w:pPr>
        <w:pStyle w:val="NormalWeb"/>
        <w:shd w:val="clear" w:color="auto" w:fill="FFFFFF"/>
        <w:jc w:val="center"/>
        <w:rPr>
          <w:rFonts w:ascii="Arial" w:hAnsi="Arial" w:cs="Arial"/>
          <w:b/>
          <w:bCs/>
          <w:sz w:val="40"/>
          <w:szCs w:val="40"/>
        </w:rPr>
      </w:pPr>
      <w:r w:rsidRPr="003608EE">
        <w:rPr>
          <w:rFonts w:ascii="Arial" w:hAnsi="Arial" w:cs="Arial"/>
          <w:b/>
          <w:bCs/>
          <w:sz w:val="40"/>
          <w:szCs w:val="40"/>
        </w:rPr>
        <w:t>Recruiting Checklist</w:t>
      </w:r>
    </w:p>
    <w:p w14:paraId="1F0EA4B6" w14:textId="460C3302" w:rsidR="003A315A" w:rsidRPr="003608EE" w:rsidRDefault="003A315A" w:rsidP="003A315A">
      <w:pPr>
        <w:pStyle w:val="NormalWeb"/>
        <w:shd w:val="clear" w:color="auto" w:fill="FFFFFF"/>
        <w:rPr>
          <w:rFonts w:ascii="Arial" w:hAnsi="Arial" w:cs="Arial"/>
          <w:sz w:val="28"/>
          <w:szCs w:val="28"/>
        </w:rPr>
      </w:pPr>
      <w:r w:rsidRPr="003608EE">
        <w:rPr>
          <w:rFonts w:ascii="Cambria Math" w:hAnsi="Cambria Math" w:cs="Cambria Math"/>
          <w:sz w:val="28"/>
          <w:szCs w:val="28"/>
        </w:rPr>
        <w:t>⬚</w:t>
      </w:r>
      <w:r w:rsidRPr="003608EE">
        <w:rPr>
          <w:rFonts w:ascii="Arial" w:hAnsi="Arial" w:cs="Arial"/>
          <w:sz w:val="28"/>
          <w:szCs w:val="28"/>
        </w:rPr>
        <w:t xml:space="preserve"> GCVA VOLLEYBALL RECRUITS PROFILE </w:t>
      </w:r>
    </w:p>
    <w:p w14:paraId="0DF887E8" w14:textId="249FBC7C" w:rsidR="003A315A" w:rsidRPr="003608EE" w:rsidRDefault="003A315A" w:rsidP="003A315A">
      <w:pPr>
        <w:pStyle w:val="NormalWeb"/>
        <w:shd w:val="clear" w:color="auto" w:fill="FFFFFF"/>
        <w:rPr>
          <w:rFonts w:ascii="Arial" w:hAnsi="Arial" w:cs="Arial"/>
          <w:sz w:val="28"/>
          <w:szCs w:val="28"/>
        </w:rPr>
      </w:pPr>
      <w:r w:rsidRPr="003608EE">
        <w:rPr>
          <w:rFonts w:ascii="Cambria Math" w:hAnsi="Cambria Math" w:cs="Cambria Math"/>
          <w:sz w:val="28"/>
          <w:szCs w:val="28"/>
        </w:rPr>
        <w:t>⬚</w:t>
      </w:r>
      <w:r w:rsidRPr="003608EE">
        <w:rPr>
          <w:rFonts w:ascii="Arial" w:hAnsi="Arial" w:cs="Arial"/>
          <w:sz w:val="28"/>
          <w:szCs w:val="28"/>
        </w:rPr>
        <w:t xml:space="preserve"> RESEARCH SCHOOLS AND CREATE LIST </w:t>
      </w:r>
    </w:p>
    <w:p w14:paraId="36CF645F" w14:textId="77777777" w:rsidR="003A315A" w:rsidRPr="003608EE" w:rsidRDefault="003A315A" w:rsidP="003A315A">
      <w:pPr>
        <w:pStyle w:val="NormalWeb"/>
        <w:shd w:val="clear" w:color="auto" w:fill="FFFFFF"/>
        <w:rPr>
          <w:rFonts w:ascii="Arial" w:hAnsi="Arial" w:cs="Arial"/>
          <w:sz w:val="28"/>
          <w:szCs w:val="28"/>
        </w:rPr>
      </w:pPr>
      <w:r w:rsidRPr="003608EE">
        <w:rPr>
          <w:rFonts w:ascii="Cambria Math" w:hAnsi="Cambria Math" w:cs="Cambria Math"/>
          <w:sz w:val="28"/>
          <w:szCs w:val="28"/>
        </w:rPr>
        <w:t>⬚</w:t>
      </w:r>
      <w:r w:rsidRPr="003608EE">
        <w:rPr>
          <w:rFonts w:ascii="Arial" w:hAnsi="Arial" w:cs="Arial"/>
          <w:sz w:val="28"/>
          <w:szCs w:val="28"/>
        </w:rPr>
        <w:t xml:space="preserve"> YOUTUBE CHANNEL</w:t>
      </w:r>
    </w:p>
    <w:p w14:paraId="799D5A57" w14:textId="77777777" w:rsidR="003A315A" w:rsidRPr="003608EE" w:rsidRDefault="003A315A" w:rsidP="003A315A">
      <w:pPr>
        <w:pStyle w:val="NormalWeb"/>
        <w:shd w:val="clear" w:color="auto" w:fill="FFFFFF"/>
        <w:rPr>
          <w:rFonts w:ascii="Arial" w:hAnsi="Arial" w:cs="Arial"/>
          <w:sz w:val="28"/>
          <w:szCs w:val="28"/>
        </w:rPr>
      </w:pPr>
      <w:r w:rsidRPr="003608EE">
        <w:rPr>
          <w:rFonts w:ascii="Cambria Math" w:hAnsi="Cambria Math" w:cs="Cambria Math"/>
          <w:sz w:val="28"/>
          <w:szCs w:val="28"/>
        </w:rPr>
        <w:t>⬚</w:t>
      </w:r>
      <w:r w:rsidRPr="003608EE">
        <w:rPr>
          <w:rFonts w:ascii="Arial" w:hAnsi="Arial" w:cs="Arial"/>
          <w:sz w:val="28"/>
          <w:szCs w:val="28"/>
        </w:rPr>
        <w:t xml:space="preserve"> CREATE A HIGHLIGHT VIDEO</w:t>
      </w:r>
    </w:p>
    <w:p w14:paraId="7A9E8F6C" w14:textId="77777777" w:rsidR="003A315A" w:rsidRPr="003608EE" w:rsidRDefault="003A315A" w:rsidP="003A315A">
      <w:pPr>
        <w:pStyle w:val="NormalWeb"/>
        <w:shd w:val="clear" w:color="auto" w:fill="FFFFFF"/>
        <w:rPr>
          <w:rFonts w:ascii="Arial" w:hAnsi="Arial" w:cs="Arial"/>
          <w:sz w:val="28"/>
          <w:szCs w:val="28"/>
        </w:rPr>
      </w:pPr>
      <w:r w:rsidRPr="003608EE">
        <w:rPr>
          <w:rFonts w:ascii="Cambria Math" w:hAnsi="Cambria Math" w:cs="Cambria Math"/>
          <w:sz w:val="28"/>
          <w:szCs w:val="28"/>
        </w:rPr>
        <w:t>⬚</w:t>
      </w:r>
      <w:r w:rsidRPr="003608EE">
        <w:rPr>
          <w:rFonts w:ascii="Arial" w:hAnsi="Arial" w:cs="Arial"/>
          <w:sz w:val="28"/>
          <w:szCs w:val="28"/>
        </w:rPr>
        <w:t xml:space="preserve"> REACH OUT TO COLLEGE COACHES </w:t>
      </w:r>
    </w:p>
    <w:p w14:paraId="4F10E7E3" w14:textId="77777777" w:rsidR="003A315A" w:rsidRPr="006C114A" w:rsidRDefault="003A315A" w:rsidP="003A315A">
      <w:pPr>
        <w:pStyle w:val="NormalWeb"/>
        <w:shd w:val="clear" w:color="auto" w:fill="FFFFFF"/>
        <w:rPr>
          <w:rFonts w:ascii="Arial" w:hAnsi="Arial" w:cs="Arial"/>
          <w:sz w:val="22"/>
          <w:szCs w:val="22"/>
        </w:rPr>
      </w:pPr>
    </w:p>
    <w:p w14:paraId="62DAC12A" w14:textId="77777777" w:rsidR="003608EE" w:rsidRDefault="006C114A" w:rsidP="003A315A">
      <w:pPr>
        <w:pStyle w:val="NormalWeb"/>
        <w:shd w:val="clear" w:color="auto" w:fill="FFFFFF"/>
        <w:rPr>
          <w:rFonts w:ascii="Arial" w:hAnsi="Arial" w:cs="Arial"/>
          <w:sz w:val="22"/>
          <w:szCs w:val="22"/>
        </w:rPr>
      </w:pPr>
      <w:r w:rsidRPr="006C114A">
        <w:rPr>
          <w:rFonts w:ascii="Arial" w:hAnsi="Arial" w:cs="Arial"/>
          <w:b/>
          <w:bCs/>
          <w:sz w:val="32"/>
          <w:szCs w:val="32"/>
        </w:rPr>
        <w:t>GCVA RECRUITING PROFILE:</w:t>
      </w:r>
      <w:r w:rsidR="003A315A" w:rsidRPr="006C114A">
        <w:rPr>
          <w:rFonts w:ascii="Arial" w:hAnsi="Arial" w:cs="Arial"/>
          <w:sz w:val="22"/>
          <w:szCs w:val="22"/>
        </w:rPr>
        <w:t xml:space="preserve"> </w:t>
      </w:r>
    </w:p>
    <w:p w14:paraId="662D736A" w14:textId="69BF16CE" w:rsidR="003A315A" w:rsidRPr="006C114A" w:rsidRDefault="003A315A" w:rsidP="003A315A">
      <w:pPr>
        <w:pStyle w:val="NormalWeb"/>
        <w:shd w:val="clear" w:color="auto" w:fill="FFFFFF"/>
        <w:rPr>
          <w:rFonts w:ascii="Arial" w:hAnsi="Arial" w:cs="Arial"/>
          <w:sz w:val="22"/>
          <w:szCs w:val="22"/>
        </w:rPr>
      </w:pPr>
      <w:r w:rsidRPr="003608EE">
        <w:rPr>
          <w:rFonts w:ascii="Arial" w:hAnsi="Arial" w:cs="Arial"/>
          <w:sz w:val="28"/>
          <w:szCs w:val="28"/>
        </w:rPr>
        <w:t>Fill out the profile in this folder and email it to Coach Travis. Profiles will be uploaded to the GCVA website for college coaches to see. I will also link any videos that you create to your GCVA Volleyball Recruits Profile.</w:t>
      </w:r>
    </w:p>
    <w:p w14:paraId="191FE423" w14:textId="1359CBCB" w:rsidR="003A315A" w:rsidRPr="006C114A" w:rsidRDefault="003A315A" w:rsidP="003A315A">
      <w:pPr>
        <w:pStyle w:val="NormalWeb"/>
        <w:shd w:val="clear" w:color="auto" w:fill="FFFFFF"/>
        <w:rPr>
          <w:rFonts w:ascii="Arial" w:hAnsi="Arial" w:cs="Arial"/>
          <w:sz w:val="32"/>
          <w:szCs w:val="32"/>
        </w:rPr>
      </w:pPr>
      <w:r w:rsidRPr="006C114A">
        <w:rPr>
          <w:rFonts w:ascii="Arial" w:hAnsi="Arial" w:cs="Arial"/>
          <w:b/>
          <w:bCs/>
          <w:sz w:val="32"/>
          <w:szCs w:val="32"/>
        </w:rPr>
        <w:t>RESEARCH SCHOOLS &amp; CREATE LIST</w:t>
      </w:r>
      <w:r w:rsidR="006C114A" w:rsidRPr="006C114A">
        <w:rPr>
          <w:rFonts w:ascii="Arial" w:hAnsi="Arial" w:cs="Arial"/>
          <w:b/>
          <w:bCs/>
          <w:sz w:val="32"/>
          <w:szCs w:val="32"/>
        </w:rPr>
        <w:t>:</w:t>
      </w:r>
      <w:r w:rsidRPr="006C114A">
        <w:rPr>
          <w:rFonts w:ascii="Arial" w:hAnsi="Arial" w:cs="Arial"/>
          <w:b/>
          <w:bCs/>
          <w:sz w:val="32"/>
          <w:szCs w:val="32"/>
        </w:rPr>
        <w:t xml:space="preserve"> </w:t>
      </w:r>
    </w:p>
    <w:p w14:paraId="777FD8B2" w14:textId="11E7261D" w:rsidR="003A315A" w:rsidRDefault="003A315A" w:rsidP="003A315A">
      <w:pPr>
        <w:pStyle w:val="NormalWeb"/>
        <w:shd w:val="clear" w:color="auto" w:fill="FFFFFF"/>
        <w:rPr>
          <w:rFonts w:ascii="Arial" w:hAnsi="Arial" w:cs="Arial"/>
          <w:sz w:val="28"/>
          <w:szCs w:val="28"/>
        </w:rPr>
      </w:pPr>
      <w:r w:rsidRPr="003608EE">
        <w:rPr>
          <w:rFonts w:ascii="Arial" w:hAnsi="Arial" w:cs="Arial"/>
          <w:b/>
          <w:bCs/>
          <w:sz w:val="28"/>
          <w:szCs w:val="28"/>
        </w:rPr>
        <w:t xml:space="preserve">Research Schools </w:t>
      </w:r>
      <w:r w:rsidRPr="003608EE">
        <w:rPr>
          <w:rFonts w:ascii="Arial" w:hAnsi="Arial" w:cs="Arial"/>
          <w:sz w:val="28"/>
          <w:szCs w:val="28"/>
        </w:rPr>
        <w:t xml:space="preserve">​- Researching colleges gives you the opportunity to determine what you’re looking for in a college or university. Big school / small school? In state / out of state? Organize your list, make sure you have coaches contact information when researching the schools. </w:t>
      </w:r>
    </w:p>
    <w:p w14:paraId="6BADCEEB" w14:textId="10DF9DA0" w:rsidR="00EF38AD" w:rsidRPr="003608EE" w:rsidRDefault="00EF38AD" w:rsidP="003A315A">
      <w:pPr>
        <w:pStyle w:val="NormalWeb"/>
        <w:shd w:val="clear" w:color="auto" w:fill="FFFFFF"/>
        <w:rPr>
          <w:rFonts w:ascii="Arial" w:hAnsi="Arial" w:cs="Arial"/>
          <w:sz w:val="28"/>
          <w:szCs w:val="28"/>
        </w:rPr>
      </w:pPr>
      <w:r>
        <w:rPr>
          <w:rFonts w:ascii="Arial" w:hAnsi="Arial" w:cs="Arial"/>
          <w:sz w:val="28"/>
          <w:szCs w:val="28"/>
        </w:rPr>
        <w:t xml:space="preserve">All beach volleyball college and universities: </w:t>
      </w:r>
      <w:hyperlink r:id="rId5" w:history="1">
        <w:r w:rsidRPr="00EF38AD">
          <w:rPr>
            <w:rStyle w:val="Hyperlink"/>
            <w:rFonts w:ascii="Arial" w:hAnsi="Arial" w:cs="Arial"/>
            <w:sz w:val="28"/>
            <w:szCs w:val="28"/>
          </w:rPr>
          <w:t>https://www.ncsasports.org/beach-volleyball/colleges</w:t>
        </w:r>
      </w:hyperlink>
    </w:p>
    <w:p w14:paraId="7EA91787" w14:textId="1F8F3690" w:rsidR="003A315A" w:rsidRPr="003608EE" w:rsidRDefault="003A315A" w:rsidP="003A315A">
      <w:pPr>
        <w:pStyle w:val="NormalWeb"/>
        <w:shd w:val="clear" w:color="auto" w:fill="FFFFFF"/>
        <w:rPr>
          <w:rFonts w:ascii="Arial" w:hAnsi="Arial" w:cs="Arial"/>
          <w:sz w:val="28"/>
          <w:szCs w:val="28"/>
        </w:rPr>
      </w:pPr>
      <w:r w:rsidRPr="003608EE">
        <w:rPr>
          <w:rFonts w:ascii="Arial" w:hAnsi="Arial" w:cs="Arial"/>
          <w:b/>
          <w:bCs/>
          <w:sz w:val="28"/>
          <w:szCs w:val="28"/>
        </w:rPr>
        <w:t>Create List</w:t>
      </w:r>
      <w:r w:rsidRPr="003608EE">
        <w:rPr>
          <w:rFonts w:ascii="Arial" w:hAnsi="Arial" w:cs="Arial"/>
          <w:sz w:val="28"/>
          <w:szCs w:val="28"/>
        </w:rPr>
        <w:t xml:space="preserve">​ - When creating a list of colleges, it is good to keep in mind your volleyball ability. Division I volleyball is very competitive, it's good to have schools you can reach for but being realistic about your abilities will give you the best opportunity to find a place to play! If you need guidance on what schools you should be looking into and contacting, please let me know, I will always be honest with my players on their ability. </w:t>
      </w:r>
    </w:p>
    <w:p w14:paraId="37F8816B" w14:textId="77777777" w:rsidR="003A315A" w:rsidRPr="003608EE" w:rsidRDefault="003A315A" w:rsidP="003A315A">
      <w:pPr>
        <w:pStyle w:val="NormalWeb"/>
        <w:shd w:val="clear" w:color="auto" w:fill="FFFFFF"/>
        <w:rPr>
          <w:rFonts w:ascii="Arial" w:hAnsi="Arial" w:cs="Arial"/>
          <w:sz w:val="28"/>
          <w:szCs w:val="28"/>
        </w:rPr>
      </w:pPr>
      <w:r w:rsidRPr="003608EE">
        <w:rPr>
          <w:rFonts w:ascii="Arial" w:hAnsi="Arial" w:cs="Arial"/>
          <w:b/>
          <w:bCs/>
          <w:sz w:val="28"/>
          <w:szCs w:val="28"/>
        </w:rPr>
        <w:t>10 safety schools</w:t>
      </w:r>
      <w:r w:rsidRPr="003608EE">
        <w:rPr>
          <w:rFonts w:ascii="Arial" w:hAnsi="Arial" w:cs="Arial"/>
          <w:sz w:val="28"/>
          <w:szCs w:val="28"/>
        </w:rPr>
        <w:t xml:space="preserve">​: These are schools you know you can get into, athletically and academically. While they may not be your top choices, you would be comfortable going there. These are good schools to reach out to first to get practice contacting college coaches. </w:t>
      </w:r>
    </w:p>
    <w:p w14:paraId="5389A496" w14:textId="77777777" w:rsidR="003A315A" w:rsidRPr="003608EE" w:rsidRDefault="003A315A" w:rsidP="003A315A">
      <w:pPr>
        <w:pStyle w:val="NormalWeb"/>
        <w:shd w:val="clear" w:color="auto" w:fill="FFFFFF"/>
        <w:rPr>
          <w:rFonts w:ascii="Arial" w:hAnsi="Arial" w:cs="Arial"/>
          <w:sz w:val="28"/>
          <w:szCs w:val="28"/>
        </w:rPr>
      </w:pPr>
      <w:r w:rsidRPr="003608EE">
        <w:rPr>
          <w:rFonts w:ascii="Arial" w:hAnsi="Arial" w:cs="Arial"/>
          <w:b/>
          <w:bCs/>
          <w:sz w:val="28"/>
          <w:szCs w:val="28"/>
        </w:rPr>
        <w:lastRenderedPageBreak/>
        <w:t>20 target schools</w:t>
      </w:r>
      <w:r w:rsidRPr="003608EE">
        <w:rPr>
          <w:rFonts w:ascii="Arial" w:hAnsi="Arial" w:cs="Arial"/>
          <w:sz w:val="28"/>
          <w:szCs w:val="28"/>
        </w:rPr>
        <w:t xml:space="preserve">​: Your target schools are your top picks, athletically and academically. You have a good shot at getting in and you get excited at the thought of being a student-athlete. Twenty is the minimum number of schools you want in this section of your list, as the best way to negotiate offers is to have interest from multiple schools. </w:t>
      </w:r>
    </w:p>
    <w:p w14:paraId="627BE99A" w14:textId="2A98F0E9" w:rsidR="003A315A" w:rsidRPr="003608EE" w:rsidRDefault="003A315A" w:rsidP="003A315A">
      <w:pPr>
        <w:pStyle w:val="NormalWeb"/>
        <w:shd w:val="clear" w:color="auto" w:fill="FFFFFF"/>
        <w:rPr>
          <w:rFonts w:ascii="Arial" w:hAnsi="Arial" w:cs="Arial"/>
          <w:sz w:val="28"/>
          <w:szCs w:val="28"/>
        </w:rPr>
      </w:pPr>
      <w:r w:rsidRPr="003608EE">
        <w:rPr>
          <w:rFonts w:ascii="Arial" w:hAnsi="Arial" w:cs="Arial"/>
          <w:b/>
          <w:bCs/>
          <w:sz w:val="28"/>
          <w:szCs w:val="28"/>
        </w:rPr>
        <w:t>5 reach schools</w:t>
      </w:r>
      <w:r w:rsidRPr="003608EE">
        <w:rPr>
          <w:rFonts w:ascii="Arial" w:hAnsi="Arial" w:cs="Arial"/>
          <w:sz w:val="28"/>
          <w:szCs w:val="28"/>
        </w:rPr>
        <w:t xml:space="preserve">​: Maybe it’s the price tag, or the fact that it’s extremely competitive—whatever the reason, these programs might be just out of reach for you. For most recruits, this list comprises five Division 1 or academically rigorous colleges. </w:t>
      </w:r>
    </w:p>
    <w:p w14:paraId="485EEA85" w14:textId="77777777" w:rsidR="006C114A" w:rsidRPr="006C114A" w:rsidRDefault="006C114A" w:rsidP="003A315A">
      <w:pPr>
        <w:pStyle w:val="NormalWeb"/>
        <w:shd w:val="clear" w:color="auto" w:fill="FFFFFF"/>
        <w:rPr>
          <w:rFonts w:ascii="Arial" w:hAnsi="Arial" w:cs="Arial"/>
        </w:rPr>
      </w:pPr>
    </w:p>
    <w:p w14:paraId="45CE84FE" w14:textId="76EBDB5F" w:rsidR="003A315A" w:rsidRPr="003A315A" w:rsidRDefault="003A315A" w:rsidP="003A315A">
      <w:pPr>
        <w:shd w:val="clear" w:color="auto" w:fill="FFFFFF"/>
        <w:spacing w:before="100" w:beforeAutospacing="1" w:after="100" w:afterAutospacing="1"/>
        <w:rPr>
          <w:rFonts w:ascii="Arial" w:eastAsia="Times New Roman" w:hAnsi="Arial" w:cs="Arial"/>
          <w:sz w:val="32"/>
          <w:szCs w:val="32"/>
        </w:rPr>
      </w:pPr>
      <w:r w:rsidRPr="003A315A">
        <w:rPr>
          <w:rFonts w:ascii="Arial" w:eastAsia="Times New Roman" w:hAnsi="Arial" w:cs="Arial"/>
          <w:b/>
          <w:bCs/>
          <w:sz w:val="32"/>
          <w:szCs w:val="32"/>
        </w:rPr>
        <w:t>YOUTUBE CHANNEL &amp; CREATE A HIGHLIGHT VIDEO</w:t>
      </w:r>
      <w:r w:rsidR="006C114A" w:rsidRPr="006C114A">
        <w:rPr>
          <w:rFonts w:ascii="Arial" w:eastAsia="Times New Roman" w:hAnsi="Arial" w:cs="Arial"/>
          <w:b/>
          <w:bCs/>
          <w:sz w:val="32"/>
          <w:szCs w:val="32"/>
        </w:rPr>
        <w:t>:</w:t>
      </w:r>
      <w:r w:rsidRPr="003A315A">
        <w:rPr>
          <w:rFonts w:ascii="Arial" w:eastAsia="Times New Roman" w:hAnsi="Arial" w:cs="Arial"/>
          <w:b/>
          <w:bCs/>
          <w:sz w:val="32"/>
          <w:szCs w:val="32"/>
        </w:rPr>
        <w:t xml:space="preserve"> </w:t>
      </w:r>
    </w:p>
    <w:p w14:paraId="4FC8BA7B" w14:textId="0229E13A" w:rsidR="003A315A" w:rsidRPr="003608EE" w:rsidRDefault="003A315A" w:rsidP="003A315A">
      <w:pPr>
        <w:shd w:val="clear" w:color="auto" w:fill="FFFFFF"/>
        <w:spacing w:before="100" w:beforeAutospacing="1" w:after="100" w:afterAutospacing="1"/>
        <w:rPr>
          <w:rFonts w:ascii="Arial" w:eastAsia="Times New Roman" w:hAnsi="Arial" w:cs="Arial"/>
          <w:sz w:val="28"/>
          <w:szCs w:val="28"/>
        </w:rPr>
      </w:pPr>
      <w:proofErr w:type="spellStart"/>
      <w:r w:rsidRPr="003608EE">
        <w:rPr>
          <w:rFonts w:ascii="Arial" w:eastAsia="Times New Roman" w:hAnsi="Arial" w:cs="Arial"/>
          <w:b/>
          <w:bCs/>
          <w:sz w:val="28"/>
          <w:szCs w:val="28"/>
        </w:rPr>
        <w:t>Youtube</w:t>
      </w:r>
      <w:proofErr w:type="spellEnd"/>
      <w:r w:rsidRPr="003608EE">
        <w:rPr>
          <w:rFonts w:ascii="Arial" w:eastAsia="Times New Roman" w:hAnsi="Arial" w:cs="Arial"/>
          <w:b/>
          <w:bCs/>
          <w:sz w:val="28"/>
          <w:szCs w:val="28"/>
        </w:rPr>
        <w:t xml:space="preserve"> Channel</w:t>
      </w:r>
      <w:r w:rsidRPr="003608EE">
        <w:rPr>
          <w:rFonts w:ascii="Arial" w:eastAsia="Times New Roman" w:hAnsi="Arial" w:cs="Arial"/>
          <w:sz w:val="28"/>
          <w:szCs w:val="28"/>
        </w:rPr>
        <w:t xml:space="preserve">​ - The best and FREE way to upload videos is to create your own </w:t>
      </w:r>
      <w:proofErr w:type="spellStart"/>
      <w:r w:rsidRPr="003608EE">
        <w:rPr>
          <w:rFonts w:ascii="Arial" w:eastAsia="Times New Roman" w:hAnsi="Arial" w:cs="Arial"/>
          <w:sz w:val="28"/>
          <w:szCs w:val="28"/>
        </w:rPr>
        <w:t>Youtube</w:t>
      </w:r>
      <w:proofErr w:type="spellEnd"/>
      <w:r w:rsidRPr="003608EE">
        <w:rPr>
          <w:rFonts w:ascii="Arial" w:eastAsia="Times New Roman" w:hAnsi="Arial" w:cs="Arial"/>
          <w:sz w:val="28"/>
          <w:szCs w:val="28"/>
        </w:rPr>
        <w:t xml:space="preserve"> channel specific to volleyball. It is recommended to keep the channel private and share highlight videos to coaches that you want to view your videos. </w:t>
      </w:r>
      <w:proofErr w:type="spellStart"/>
      <w:r w:rsidRPr="003608EE">
        <w:rPr>
          <w:rFonts w:ascii="Arial" w:eastAsia="Times New Roman" w:hAnsi="Arial" w:cs="Arial"/>
          <w:sz w:val="28"/>
          <w:szCs w:val="28"/>
        </w:rPr>
        <w:t>Youtube</w:t>
      </w:r>
      <w:proofErr w:type="spellEnd"/>
      <w:r w:rsidRPr="003608EE">
        <w:rPr>
          <w:rFonts w:ascii="Arial" w:eastAsia="Times New Roman" w:hAnsi="Arial" w:cs="Arial"/>
          <w:sz w:val="28"/>
          <w:szCs w:val="28"/>
        </w:rPr>
        <w:t xml:space="preserve"> is a free platform, you can upload as many videos as you want. There is no need to pay anyone to do something you can do yourself for free! </w:t>
      </w:r>
    </w:p>
    <w:p w14:paraId="62A6D846" w14:textId="0C365FA1" w:rsidR="003A315A" w:rsidRPr="003608EE" w:rsidRDefault="003A315A" w:rsidP="003A315A">
      <w:pPr>
        <w:shd w:val="clear" w:color="auto" w:fill="FFFFFF"/>
        <w:spacing w:before="100" w:beforeAutospacing="1" w:after="100" w:afterAutospacing="1"/>
        <w:rPr>
          <w:rFonts w:ascii="Arial" w:eastAsia="Times New Roman" w:hAnsi="Arial" w:cs="Arial"/>
          <w:sz w:val="28"/>
          <w:szCs w:val="28"/>
        </w:rPr>
      </w:pPr>
      <w:r w:rsidRPr="003608EE">
        <w:rPr>
          <w:rFonts w:ascii="Arial" w:eastAsia="Times New Roman" w:hAnsi="Arial" w:cs="Arial"/>
          <w:b/>
          <w:bCs/>
          <w:sz w:val="28"/>
          <w:szCs w:val="28"/>
        </w:rPr>
        <w:t>Create a Highlight Video</w:t>
      </w:r>
      <w:r w:rsidRPr="003608EE">
        <w:rPr>
          <w:rFonts w:ascii="Arial" w:eastAsia="Times New Roman" w:hAnsi="Arial" w:cs="Arial"/>
          <w:sz w:val="28"/>
          <w:szCs w:val="28"/>
        </w:rPr>
        <w:t xml:space="preserve">​ - A great highlight video can be the difference maker in your recruiting! </w:t>
      </w:r>
      <w:proofErr w:type="gramStart"/>
      <w:r w:rsidRPr="003608EE">
        <w:rPr>
          <w:rFonts w:ascii="Arial" w:eastAsia="Times New Roman" w:hAnsi="Arial" w:cs="Arial"/>
          <w:sz w:val="28"/>
          <w:szCs w:val="28"/>
        </w:rPr>
        <w:t>As a general rule</w:t>
      </w:r>
      <w:proofErr w:type="gramEnd"/>
      <w:r w:rsidRPr="003608EE">
        <w:rPr>
          <w:rFonts w:ascii="Arial" w:eastAsia="Times New Roman" w:hAnsi="Arial" w:cs="Arial"/>
          <w:sz w:val="28"/>
          <w:szCs w:val="28"/>
        </w:rPr>
        <w:t xml:space="preserve">, volleyball coaches want to see game footage over practice footage in your highlight video. If you can’t get game footage just yet, you can shoot a skills video. Just make sure that you get game footage as soon as possible. Make sure your film is no longer than 3-4 minutes, and you start with your best plays to really showcase your strengths as a player. </w:t>
      </w:r>
    </w:p>
    <w:p w14:paraId="35C3DC3B" w14:textId="4B4A2AB8" w:rsidR="003A315A" w:rsidRPr="003608EE" w:rsidRDefault="003A315A" w:rsidP="003A315A">
      <w:pPr>
        <w:shd w:val="clear" w:color="auto" w:fill="FFFFFF"/>
        <w:spacing w:before="100" w:beforeAutospacing="1" w:after="100" w:afterAutospacing="1"/>
        <w:rPr>
          <w:rFonts w:ascii="Arial" w:eastAsia="Times New Roman" w:hAnsi="Arial" w:cs="Arial"/>
          <w:sz w:val="28"/>
          <w:szCs w:val="28"/>
        </w:rPr>
      </w:pPr>
      <w:r w:rsidRPr="003608EE">
        <w:rPr>
          <w:rFonts w:ascii="Arial" w:eastAsia="Times New Roman" w:hAnsi="Arial" w:cs="Arial"/>
          <w:sz w:val="28"/>
          <w:szCs w:val="28"/>
        </w:rPr>
        <w:t xml:space="preserve">In addition to your </w:t>
      </w:r>
      <w:proofErr w:type="spellStart"/>
      <w:r w:rsidRPr="003608EE">
        <w:rPr>
          <w:rFonts w:ascii="Arial" w:eastAsia="Times New Roman" w:hAnsi="Arial" w:cs="Arial"/>
          <w:sz w:val="28"/>
          <w:szCs w:val="28"/>
        </w:rPr>
        <w:t>Youtube</w:t>
      </w:r>
      <w:proofErr w:type="spellEnd"/>
      <w:r w:rsidRPr="003608EE">
        <w:rPr>
          <w:rFonts w:ascii="Arial" w:eastAsia="Times New Roman" w:hAnsi="Arial" w:cs="Arial"/>
          <w:sz w:val="28"/>
          <w:szCs w:val="28"/>
        </w:rPr>
        <w:t xml:space="preserve"> Channel I will upload all videos to your GCVA Volleyball Recruits Profile. I have multiple iPad and tripods available for GCVA players to use to record videos. If you would like your matches recorded, please let me know and I can loan them to you. I </w:t>
      </w:r>
      <w:proofErr w:type="gramStart"/>
      <w:r w:rsidRPr="003608EE">
        <w:rPr>
          <w:rFonts w:ascii="Arial" w:eastAsia="Times New Roman" w:hAnsi="Arial" w:cs="Arial"/>
          <w:sz w:val="28"/>
          <w:szCs w:val="28"/>
        </w:rPr>
        <w:t>have the ability to</w:t>
      </w:r>
      <w:proofErr w:type="gramEnd"/>
      <w:r w:rsidRPr="003608EE">
        <w:rPr>
          <w:rFonts w:ascii="Arial" w:eastAsia="Times New Roman" w:hAnsi="Arial" w:cs="Arial"/>
          <w:sz w:val="28"/>
          <w:szCs w:val="28"/>
        </w:rPr>
        <w:t xml:space="preserve"> create highlight videos, but they do take a while to create. I recommend players learn how to edit their own video but if you need help, I can create highlight videos for you for a small fee. </w:t>
      </w:r>
    </w:p>
    <w:p w14:paraId="637A79C9" w14:textId="77777777" w:rsidR="00EF38AD" w:rsidRDefault="00EF38AD" w:rsidP="003A315A">
      <w:pPr>
        <w:pStyle w:val="NormalWeb"/>
        <w:shd w:val="clear" w:color="auto" w:fill="FFFFFF"/>
        <w:rPr>
          <w:rFonts w:ascii="Arial" w:hAnsi="Arial" w:cs="Arial"/>
          <w:b/>
          <w:bCs/>
          <w:sz w:val="32"/>
          <w:szCs w:val="32"/>
        </w:rPr>
      </w:pPr>
    </w:p>
    <w:p w14:paraId="2CDAABC3" w14:textId="77777777" w:rsidR="00EF38AD" w:rsidRDefault="00EF38AD" w:rsidP="003A315A">
      <w:pPr>
        <w:pStyle w:val="NormalWeb"/>
        <w:shd w:val="clear" w:color="auto" w:fill="FFFFFF"/>
        <w:rPr>
          <w:rFonts w:ascii="Arial" w:hAnsi="Arial" w:cs="Arial"/>
          <w:b/>
          <w:bCs/>
          <w:sz w:val="32"/>
          <w:szCs w:val="32"/>
        </w:rPr>
      </w:pPr>
    </w:p>
    <w:p w14:paraId="043B62DC" w14:textId="6C9F0DA0" w:rsidR="003A315A" w:rsidRPr="006C114A" w:rsidRDefault="003A315A" w:rsidP="003A315A">
      <w:pPr>
        <w:pStyle w:val="NormalWeb"/>
        <w:shd w:val="clear" w:color="auto" w:fill="FFFFFF"/>
        <w:rPr>
          <w:rFonts w:ascii="Arial" w:hAnsi="Arial" w:cs="Arial"/>
          <w:sz w:val="32"/>
          <w:szCs w:val="32"/>
        </w:rPr>
      </w:pPr>
      <w:r w:rsidRPr="006C114A">
        <w:rPr>
          <w:rFonts w:ascii="Arial" w:hAnsi="Arial" w:cs="Arial"/>
          <w:b/>
          <w:bCs/>
          <w:sz w:val="32"/>
          <w:szCs w:val="32"/>
        </w:rPr>
        <w:lastRenderedPageBreak/>
        <w:t>REACH OUT TO COLLEGE COACHES</w:t>
      </w:r>
      <w:r w:rsidR="006C114A" w:rsidRPr="006C114A">
        <w:rPr>
          <w:rFonts w:ascii="Arial" w:hAnsi="Arial" w:cs="Arial"/>
          <w:b/>
          <w:bCs/>
          <w:sz w:val="32"/>
          <w:szCs w:val="32"/>
        </w:rPr>
        <w:t>:</w:t>
      </w:r>
    </w:p>
    <w:p w14:paraId="754C4C96" w14:textId="77777777" w:rsidR="003A315A" w:rsidRPr="003608EE" w:rsidRDefault="003A315A" w:rsidP="003A315A">
      <w:pPr>
        <w:pStyle w:val="NormalWeb"/>
        <w:shd w:val="clear" w:color="auto" w:fill="FFFFFF"/>
        <w:rPr>
          <w:rFonts w:ascii="Arial" w:hAnsi="Arial" w:cs="Arial"/>
          <w:sz w:val="28"/>
          <w:szCs w:val="28"/>
        </w:rPr>
      </w:pPr>
      <w:r w:rsidRPr="003608EE">
        <w:rPr>
          <w:rFonts w:ascii="Arial" w:hAnsi="Arial" w:cs="Arial"/>
          <w:sz w:val="28"/>
          <w:szCs w:val="28"/>
        </w:rPr>
        <w:t xml:space="preserve">At this point, it’s time to start reaching out to college coaches. Please DO NOT wait for college coaches to contact you, just being at the right camp or tournament will not get you recruited. College-bound volleyball athletes </w:t>
      </w:r>
      <w:proofErr w:type="gramStart"/>
      <w:r w:rsidRPr="003608EE">
        <w:rPr>
          <w:rFonts w:ascii="Arial" w:hAnsi="Arial" w:cs="Arial"/>
          <w:sz w:val="28"/>
          <w:szCs w:val="28"/>
        </w:rPr>
        <w:t>have to</w:t>
      </w:r>
      <w:proofErr w:type="gramEnd"/>
      <w:r w:rsidRPr="003608EE">
        <w:rPr>
          <w:rFonts w:ascii="Arial" w:hAnsi="Arial" w:cs="Arial"/>
          <w:sz w:val="28"/>
          <w:szCs w:val="28"/>
        </w:rPr>
        <w:t xml:space="preserve"> put in the time and work to get recruited by college coaches. </w:t>
      </w:r>
    </w:p>
    <w:p w14:paraId="0B231F51" w14:textId="245276AE" w:rsidR="003A315A" w:rsidRPr="003608EE" w:rsidRDefault="003A315A" w:rsidP="003A315A">
      <w:pPr>
        <w:pStyle w:val="NormalWeb"/>
        <w:shd w:val="clear" w:color="auto" w:fill="FFFFFF"/>
        <w:rPr>
          <w:rFonts w:ascii="Arial" w:hAnsi="Arial" w:cs="Arial"/>
          <w:sz w:val="28"/>
          <w:szCs w:val="28"/>
        </w:rPr>
      </w:pPr>
      <w:r w:rsidRPr="003608EE">
        <w:rPr>
          <w:rFonts w:ascii="Arial" w:hAnsi="Arial" w:cs="Arial"/>
          <w:sz w:val="28"/>
          <w:szCs w:val="28"/>
        </w:rPr>
        <w:t xml:space="preserve">The easiest way to initiate communication with a college coach is by sending ​an introductory email​. Start off the email by explaining why you’re interested in that program. Then, include a few key stats—athletic and/or academic—as well as your club experience, highlight video and contact information. The coach may not respond to that email, so the follow-up process is extremely important. A great next step is to ​call the coach​. If they don’t answer, leave a voicemail, and make sure you tell them when to expect a call from you next. </w:t>
      </w:r>
    </w:p>
    <w:p w14:paraId="5D90B174" w14:textId="039AC2EA" w:rsidR="003A315A" w:rsidRPr="003608EE" w:rsidRDefault="003A315A" w:rsidP="003A315A">
      <w:pPr>
        <w:pStyle w:val="NormalWeb"/>
        <w:shd w:val="clear" w:color="auto" w:fill="FFFFFF"/>
        <w:rPr>
          <w:rFonts w:ascii="Arial" w:hAnsi="Arial" w:cs="Arial"/>
          <w:b/>
          <w:bCs/>
          <w:sz w:val="28"/>
          <w:szCs w:val="28"/>
        </w:rPr>
      </w:pPr>
      <w:r w:rsidRPr="003608EE">
        <w:rPr>
          <w:rFonts w:ascii="Arial" w:hAnsi="Arial" w:cs="Arial"/>
          <w:b/>
          <w:bCs/>
          <w:sz w:val="28"/>
          <w:szCs w:val="28"/>
        </w:rPr>
        <w:t>How To Get Seen?</w:t>
      </w:r>
      <w:r w:rsidR="006C114A" w:rsidRPr="003608EE">
        <w:rPr>
          <w:rFonts w:ascii="Arial" w:hAnsi="Arial" w:cs="Arial"/>
          <w:b/>
          <w:bCs/>
          <w:sz w:val="28"/>
          <w:szCs w:val="28"/>
        </w:rPr>
        <w:t xml:space="preserve"> </w:t>
      </w:r>
      <w:r w:rsidRPr="003608EE">
        <w:rPr>
          <w:rFonts w:ascii="Arial" w:hAnsi="Arial" w:cs="Arial"/>
          <w:b/>
          <w:bCs/>
          <w:sz w:val="28"/>
          <w:szCs w:val="28"/>
        </w:rPr>
        <w:t xml:space="preserve">Attend </w:t>
      </w:r>
      <w:r w:rsidR="006C114A" w:rsidRPr="003608EE">
        <w:rPr>
          <w:rFonts w:ascii="Arial" w:hAnsi="Arial" w:cs="Arial"/>
          <w:b/>
          <w:bCs/>
          <w:sz w:val="28"/>
          <w:szCs w:val="28"/>
        </w:rPr>
        <w:t>Camps, Clinics and Showcases</w:t>
      </w:r>
    </w:p>
    <w:p w14:paraId="0BF00DBF" w14:textId="4CD10AC6" w:rsidR="00A06B1D" w:rsidRPr="003608EE" w:rsidRDefault="006C114A" w:rsidP="006C114A">
      <w:pPr>
        <w:pStyle w:val="NormalWeb"/>
        <w:shd w:val="clear" w:color="auto" w:fill="FFFFFF"/>
        <w:rPr>
          <w:rFonts w:ascii="Arial" w:hAnsi="Arial" w:cs="Arial"/>
          <w:sz w:val="28"/>
          <w:szCs w:val="28"/>
        </w:rPr>
      </w:pPr>
      <w:r w:rsidRPr="003608EE">
        <w:rPr>
          <w:rFonts w:ascii="Arial" w:hAnsi="Arial" w:cs="Arial"/>
          <w:sz w:val="28"/>
          <w:szCs w:val="28"/>
        </w:rPr>
        <w:t xml:space="preserve">It is important for college coaches to see you play in person. </w:t>
      </w:r>
      <w:r w:rsidRPr="003608EE">
        <w:rPr>
          <w:rFonts w:ascii="Arial" w:hAnsi="Arial" w:cs="Arial"/>
          <w:color w:val="000000" w:themeColor="text1"/>
          <w:sz w:val="28"/>
          <w:szCs w:val="28"/>
        </w:rPr>
        <w:t xml:space="preserve">Attending showcases, tournaments and camps can be a great way to show off your skills in front of college beach volleyball coaches. For beach volleyball, there really aren’t massive tournaments throughout the year where you can compete in front of hundreds of coaches in one weekend like there is for indoor volleyball. Instead, there are smaller club tournaments, showcases and some college camps. Most of these events will be held in one of the top states for beach volleyball: Texas, </w:t>
      </w:r>
      <w:proofErr w:type="gramStart"/>
      <w:r w:rsidRPr="003608EE">
        <w:rPr>
          <w:rFonts w:ascii="Arial" w:hAnsi="Arial" w:cs="Arial"/>
          <w:color w:val="000000" w:themeColor="text1"/>
          <w:sz w:val="28"/>
          <w:szCs w:val="28"/>
        </w:rPr>
        <w:t>California</w:t>
      </w:r>
      <w:proofErr w:type="gramEnd"/>
      <w:r w:rsidRPr="003608EE">
        <w:rPr>
          <w:rFonts w:ascii="Arial" w:hAnsi="Arial" w:cs="Arial"/>
          <w:color w:val="000000" w:themeColor="text1"/>
          <w:sz w:val="28"/>
          <w:szCs w:val="28"/>
        </w:rPr>
        <w:t xml:space="preserve"> or Florida. National tournaments in California have the most coaches and are the best opportunity to be seen. </w:t>
      </w:r>
    </w:p>
    <w:sectPr w:rsidR="00A06B1D" w:rsidRPr="003608EE" w:rsidSect="00F50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50C1A"/>
    <w:multiLevelType w:val="hybridMultilevel"/>
    <w:tmpl w:val="D34E08A8"/>
    <w:lvl w:ilvl="0" w:tplc="753E4440">
      <w:start w:val="1"/>
      <w:numFmt w:val="decimal"/>
      <w:lvlText w:val="%1."/>
      <w:lvlJc w:val="left"/>
      <w:pPr>
        <w:ind w:left="720" w:hanging="360"/>
      </w:pPr>
      <w:rPr>
        <w:rFonts w:ascii="Arial" w:hAnsi="Arial"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2073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5A"/>
    <w:rsid w:val="003608EE"/>
    <w:rsid w:val="003A315A"/>
    <w:rsid w:val="006C114A"/>
    <w:rsid w:val="00A06B1D"/>
    <w:rsid w:val="00EF38AD"/>
    <w:rsid w:val="00F50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D9F326"/>
  <w15:chartTrackingRefBased/>
  <w15:docId w15:val="{07986279-A02A-F743-AA43-240A5A80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315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F38AD"/>
    <w:rPr>
      <w:color w:val="0563C1" w:themeColor="hyperlink"/>
      <w:u w:val="single"/>
    </w:rPr>
  </w:style>
  <w:style w:type="character" w:styleId="UnresolvedMention">
    <w:name w:val="Unresolved Mention"/>
    <w:basedOn w:val="DefaultParagraphFont"/>
    <w:uiPriority w:val="99"/>
    <w:semiHidden/>
    <w:unhideWhenUsed/>
    <w:rsid w:val="00EF3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83119">
      <w:bodyDiv w:val="1"/>
      <w:marLeft w:val="0"/>
      <w:marRight w:val="0"/>
      <w:marTop w:val="0"/>
      <w:marBottom w:val="0"/>
      <w:divBdr>
        <w:top w:val="none" w:sz="0" w:space="0" w:color="auto"/>
        <w:left w:val="none" w:sz="0" w:space="0" w:color="auto"/>
        <w:bottom w:val="none" w:sz="0" w:space="0" w:color="auto"/>
        <w:right w:val="none" w:sz="0" w:space="0" w:color="auto"/>
      </w:divBdr>
      <w:divsChild>
        <w:div w:id="1579318655">
          <w:marLeft w:val="0"/>
          <w:marRight w:val="0"/>
          <w:marTop w:val="0"/>
          <w:marBottom w:val="0"/>
          <w:divBdr>
            <w:top w:val="none" w:sz="0" w:space="0" w:color="auto"/>
            <w:left w:val="none" w:sz="0" w:space="0" w:color="auto"/>
            <w:bottom w:val="none" w:sz="0" w:space="0" w:color="auto"/>
            <w:right w:val="none" w:sz="0" w:space="0" w:color="auto"/>
          </w:divBdr>
          <w:divsChild>
            <w:div w:id="1949314687">
              <w:marLeft w:val="0"/>
              <w:marRight w:val="0"/>
              <w:marTop w:val="0"/>
              <w:marBottom w:val="0"/>
              <w:divBdr>
                <w:top w:val="none" w:sz="0" w:space="0" w:color="auto"/>
                <w:left w:val="none" w:sz="0" w:space="0" w:color="auto"/>
                <w:bottom w:val="none" w:sz="0" w:space="0" w:color="auto"/>
                <w:right w:val="none" w:sz="0" w:space="0" w:color="auto"/>
              </w:divBdr>
              <w:divsChild>
                <w:div w:id="1648973836">
                  <w:marLeft w:val="0"/>
                  <w:marRight w:val="0"/>
                  <w:marTop w:val="0"/>
                  <w:marBottom w:val="0"/>
                  <w:divBdr>
                    <w:top w:val="none" w:sz="0" w:space="0" w:color="auto"/>
                    <w:left w:val="none" w:sz="0" w:space="0" w:color="auto"/>
                    <w:bottom w:val="none" w:sz="0" w:space="0" w:color="auto"/>
                    <w:right w:val="none" w:sz="0" w:space="0" w:color="auto"/>
                  </w:divBdr>
                  <w:divsChild>
                    <w:div w:id="134763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481606">
      <w:bodyDiv w:val="1"/>
      <w:marLeft w:val="0"/>
      <w:marRight w:val="0"/>
      <w:marTop w:val="0"/>
      <w:marBottom w:val="0"/>
      <w:divBdr>
        <w:top w:val="none" w:sz="0" w:space="0" w:color="auto"/>
        <w:left w:val="none" w:sz="0" w:space="0" w:color="auto"/>
        <w:bottom w:val="none" w:sz="0" w:space="0" w:color="auto"/>
        <w:right w:val="none" w:sz="0" w:space="0" w:color="auto"/>
      </w:divBdr>
      <w:divsChild>
        <w:div w:id="958994147">
          <w:marLeft w:val="0"/>
          <w:marRight w:val="0"/>
          <w:marTop w:val="0"/>
          <w:marBottom w:val="0"/>
          <w:divBdr>
            <w:top w:val="none" w:sz="0" w:space="0" w:color="auto"/>
            <w:left w:val="none" w:sz="0" w:space="0" w:color="auto"/>
            <w:bottom w:val="none" w:sz="0" w:space="0" w:color="auto"/>
            <w:right w:val="none" w:sz="0" w:space="0" w:color="auto"/>
          </w:divBdr>
          <w:divsChild>
            <w:div w:id="1367681162">
              <w:marLeft w:val="0"/>
              <w:marRight w:val="0"/>
              <w:marTop w:val="0"/>
              <w:marBottom w:val="0"/>
              <w:divBdr>
                <w:top w:val="none" w:sz="0" w:space="0" w:color="auto"/>
                <w:left w:val="none" w:sz="0" w:space="0" w:color="auto"/>
                <w:bottom w:val="none" w:sz="0" w:space="0" w:color="auto"/>
                <w:right w:val="none" w:sz="0" w:space="0" w:color="auto"/>
              </w:divBdr>
              <w:divsChild>
                <w:div w:id="1513495452">
                  <w:marLeft w:val="0"/>
                  <w:marRight w:val="0"/>
                  <w:marTop w:val="0"/>
                  <w:marBottom w:val="0"/>
                  <w:divBdr>
                    <w:top w:val="none" w:sz="0" w:space="0" w:color="auto"/>
                    <w:left w:val="none" w:sz="0" w:space="0" w:color="auto"/>
                    <w:bottom w:val="none" w:sz="0" w:space="0" w:color="auto"/>
                    <w:right w:val="none" w:sz="0" w:space="0" w:color="auto"/>
                  </w:divBdr>
                  <w:divsChild>
                    <w:div w:id="4138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541301">
      <w:bodyDiv w:val="1"/>
      <w:marLeft w:val="0"/>
      <w:marRight w:val="0"/>
      <w:marTop w:val="0"/>
      <w:marBottom w:val="0"/>
      <w:divBdr>
        <w:top w:val="none" w:sz="0" w:space="0" w:color="auto"/>
        <w:left w:val="none" w:sz="0" w:space="0" w:color="auto"/>
        <w:bottom w:val="none" w:sz="0" w:space="0" w:color="auto"/>
        <w:right w:val="none" w:sz="0" w:space="0" w:color="auto"/>
      </w:divBdr>
      <w:divsChild>
        <w:div w:id="506597314">
          <w:marLeft w:val="0"/>
          <w:marRight w:val="0"/>
          <w:marTop w:val="0"/>
          <w:marBottom w:val="0"/>
          <w:divBdr>
            <w:top w:val="none" w:sz="0" w:space="0" w:color="auto"/>
            <w:left w:val="none" w:sz="0" w:space="0" w:color="auto"/>
            <w:bottom w:val="none" w:sz="0" w:space="0" w:color="auto"/>
            <w:right w:val="none" w:sz="0" w:space="0" w:color="auto"/>
          </w:divBdr>
          <w:divsChild>
            <w:div w:id="459423676">
              <w:marLeft w:val="0"/>
              <w:marRight w:val="0"/>
              <w:marTop w:val="0"/>
              <w:marBottom w:val="0"/>
              <w:divBdr>
                <w:top w:val="none" w:sz="0" w:space="0" w:color="auto"/>
                <w:left w:val="none" w:sz="0" w:space="0" w:color="auto"/>
                <w:bottom w:val="none" w:sz="0" w:space="0" w:color="auto"/>
                <w:right w:val="none" w:sz="0" w:space="0" w:color="auto"/>
              </w:divBdr>
              <w:divsChild>
                <w:div w:id="176387348">
                  <w:marLeft w:val="0"/>
                  <w:marRight w:val="0"/>
                  <w:marTop w:val="0"/>
                  <w:marBottom w:val="0"/>
                  <w:divBdr>
                    <w:top w:val="none" w:sz="0" w:space="0" w:color="auto"/>
                    <w:left w:val="none" w:sz="0" w:space="0" w:color="auto"/>
                    <w:bottom w:val="none" w:sz="0" w:space="0" w:color="auto"/>
                    <w:right w:val="none" w:sz="0" w:space="0" w:color="auto"/>
                  </w:divBdr>
                  <w:divsChild>
                    <w:div w:id="12222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222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3397">
          <w:marLeft w:val="0"/>
          <w:marRight w:val="0"/>
          <w:marTop w:val="0"/>
          <w:marBottom w:val="0"/>
          <w:divBdr>
            <w:top w:val="none" w:sz="0" w:space="0" w:color="auto"/>
            <w:left w:val="none" w:sz="0" w:space="0" w:color="auto"/>
            <w:bottom w:val="none" w:sz="0" w:space="0" w:color="auto"/>
            <w:right w:val="none" w:sz="0" w:space="0" w:color="auto"/>
          </w:divBdr>
          <w:divsChild>
            <w:div w:id="1454668967">
              <w:marLeft w:val="0"/>
              <w:marRight w:val="0"/>
              <w:marTop w:val="0"/>
              <w:marBottom w:val="0"/>
              <w:divBdr>
                <w:top w:val="none" w:sz="0" w:space="0" w:color="auto"/>
                <w:left w:val="none" w:sz="0" w:space="0" w:color="auto"/>
                <w:bottom w:val="none" w:sz="0" w:space="0" w:color="auto"/>
                <w:right w:val="none" w:sz="0" w:space="0" w:color="auto"/>
              </w:divBdr>
              <w:divsChild>
                <w:div w:id="330988581">
                  <w:marLeft w:val="0"/>
                  <w:marRight w:val="0"/>
                  <w:marTop w:val="0"/>
                  <w:marBottom w:val="0"/>
                  <w:divBdr>
                    <w:top w:val="none" w:sz="0" w:space="0" w:color="auto"/>
                    <w:left w:val="none" w:sz="0" w:space="0" w:color="auto"/>
                    <w:bottom w:val="none" w:sz="0" w:space="0" w:color="auto"/>
                    <w:right w:val="none" w:sz="0" w:space="0" w:color="auto"/>
                  </w:divBdr>
                  <w:divsChild>
                    <w:div w:id="2082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75963">
      <w:bodyDiv w:val="1"/>
      <w:marLeft w:val="0"/>
      <w:marRight w:val="0"/>
      <w:marTop w:val="0"/>
      <w:marBottom w:val="0"/>
      <w:divBdr>
        <w:top w:val="none" w:sz="0" w:space="0" w:color="auto"/>
        <w:left w:val="none" w:sz="0" w:space="0" w:color="auto"/>
        <w:bottom w:val="none" w:sz="0" w:space="0" w:color="auto"/>
        <w:right w:val="none" w:sz="0" w:space="0" w:color="auto"/>
      </w:divBdr>
      <w:divsChild>
        <w:div w:id="1457522206">
          <w:marLeft w:val="0"/>
          <w:marRight w:val="0"/>
          <w:marTop w:val="0"/>
          <w:marBottom w:val="0"/>
          <w:divBdr>
            <w:top w:val="none" w:sz="0" w:space="0" w:color="auto"/>
            <w:left w:val="none" w:sz="0" w:space="0" w:color="auto"/>
            <w:bottom w:val="none" w:sz="0" w:space="0" w:color="auto"/>
            <w:right w:val="none" w:sz="0" w:space="0" w:color="auto"/>
          </w:divBdr>
          <w:divsChild>
            <w:div w:id="1084494531">
              <w:marLeft w:val="0"/>
              <w:marRight w:val="0"/>
              <w:marTop w:val="0"/>
              <w:marBottom w:val="0"/>
              <w:divBdr>
                <w:top w:val="none" w:sz="0" w:space="0" w:color="auto"/>
                <w:left w:val="none" w:sz="0" w:space="0" w:color="auto"/>
                <w:bottom w:val="none" w:sz="0" w:space="0" w:color="auto"/>
                <w:right w:val="none" w:sz="0" w:space="0" w:color="auto"/>
              </w:divBdr>
              <w:divsChild>
                <w:div w:id="176845787">
                  <w:marLeft w:val="0"/>
                  <w:marRight w:val="0"/>
                  <w:marTop w:val="0"/>
                  <w:marBottom w:val="0"/>
                  <w:divBdr>
                    <w:top w:val="none" w:sz="0" w:space="0" w:color="auto"/>
                    <w:left w:val="none" w:sz="0" w:space="0" w:color="auto"/>
                    <w:bottom w:val="none" w:sz="0" w:space="0" w:color="auto"/>
                    <w:right w:val="none" w:sz="0" w:space="0" w:color="auto"/>
                  </w:divBdr>
                  <w:divsChild>
                    <w:div w:id="16088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70433">
      <w:bodyDiv w:val="1"/>
      <w:marLeft w:val="0"/>
      <w:marRight w:val="0"/>
      <w:marTop w:val="0"/>
      <w:marBottom w:val="0"/>
      <w:divBdr>
        <w:top w:val="none" w:sz="0" w:space="0" w:color="auto"/>
        <w:left w:val="none" w:sz="0" w:space="0" w:color="auto"/>
        <w:bottom w:val="none" w:sz="0" w:space="0" w:color="auto"/>
        <w:right w:val="none" w:sz="0" w:space="0" w:color="auto"/>
      </w:divBdr>
      <w:divsChild>
        <w:div w:id="1704596146">
          <w:marLeft w:val="0"/>
          <w:marRight w:val="0"/>
          <w:marTop w:val="0"/>
          <w:marBottom w:val="0"/>
          <w:divBdr>
            <w:top w:val="none" w:sz="0" w:space="0" w:color="auto"/>
            <w:left w:val="none" w:sz="0" w:space="0" w:color="auto"/>
            <w:bottom w:val="none" w:sz="0" w:space="0" w:color="auto"/>
            <w:right w:val="none" w:sz="0" w:space="0" w:color="auto"/>
          </w:divBdr>
          <w:divsChild>
            <w:div w:id="799684805">
              <w:marLeft w:val="0"/>
              <w:marRight w:val="0"/>
              <w:marTop w:val="0"/>
              <w:marBottom w:val="0"/>
              <w:divBdr>
                <w:top w:val="none" w:sz="0" w:space="0" w:color="auto"/>
                <w:left w:val="none" w:sz="0" w:space="0" w:color="auto"/>
                <w:bottom w:val="none" w:sz="0" w:space="0" w:color="auto"/>
                <w:right w:val="none" w:sz="0" w:space="0" w:color="auto"/>
              </w:divBdr>
              <w:divsChild>
                <w:div w:id="2104496667">
                  <w:marLeft w:val="0"/>
                  <w:marRight w:val="0"/>
                  <w:marTop w:val="0"/>
                  <w:marBottom w:val="0"/>
                  <w:divBdr>
                    <w:top w:val="none" w:sz="0" w:space="0" w:color="auto"/>
                    <w:left w:val="none" w:sz="0" w:space="0" w:color="auto"/>
                    <w:bottom w:val="none" w:sz="0" w:space="0" w:color="auto"/>
                    <w:right w:val="none" w:sz="0" w:space="0" w:color="auto"/>
                  </w:divBdr>
                  <w:divsChild>
                    <w:div w:id="5252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7113">
      <w:bodyDiv w:val="1"/>
      <w:marLeft w:val="0"/>
      <w:marRight w:val="0"/>
      <w:marTop w:val="0"/>
      <w:marBottom w:val="0"/>
      <w:divBdr>
        <w:top w:val="none" w:sz="0" w:space="0" w:color="auto"/>
        <w:left w:val="none" w:sz="0" w:space="0" w:color="auto"/>
        <w:bottom w:val="none" w:sz="0" w:space="0" w:color="auto"/>
        <w:right w:val="none" w:sz="0" w:space="0" w:color="auto"/>
      </w:divBdr>
      <w:divsChild>
        <w:div w:id="1657293992">
          <w:marLeft w:val="0"/>
          <w:marRight w:val="0"/>
          <w:marTop w:val="0"/>
          <w:marBottom w:val="0"/>
          <w:divBdr>
            <w:top w:val="none" w:sz="0" w:space="0" w:color="auto"/>
            <w:left w:val="none" w:sz="0" w:space="0" w:color="auto"/>
            <w:bottom w:val="none" w:sz="0" w:space="0" w:color="auto"/>
            <w:right w:val="none" w:sz="0" w:space="0" w:color="auto"/>
          </w:divBdr>
          <w:divsChild>
            <w:div w:id="1287154494">
              <w:marLeft w:val="0"/>
              <w:marRight w:val="0"/>
              <w:marTop w:val="0"/>
              <w:marBottom w:val="0"/>
              <w:divBdr>
                <w:top w:val="none" w:sz="0" w:space="0" w:color="auto"/>
                <w:left w:val="none" w:sz="0" w:space="0" w:color="auto"/>
                <w:bottom w:val="none" w:sz="0" w:space="0" w:color="auto"/>
                <w:right w:val="none" w:sz="0" w:space="0" w:color="auto"/>
              </w:divBdr>
              <w:divsChild>
                <w:div w:id="51268825">
                  <w:marLeft w:val="0"/>
                  <w:marRight w:val="0"/>
                  <w:marTop w:val="0"/>
                  <w:marBottom w:val="0"/>
                  <w:divBdr>
                    <w:top w:val="none" w:sz="0" w:space="0" w:color="auto"/>
                    <w:left w:val="none" w:sz="0" w:space="0" w:color="auto"/>
                    <w:bottom w:val="none" w:sz="0" w:space="0" w:color="auto"/>
                    <w:right w:val="none" w:sz="0" w:space="0" w:color="auto"/>
                  </w:divBdr>
                  <w:divsChild>
                    <w:div w:id="14806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5192">
          <w:marLeft w:val="0"/>
          <w:marRight w:val="0"/>
          <w:marTop w:val="0"/>
          <w:marBottom w:val="0"/>
          <w:divBdr>
            <w:top w:val="none" w:sz="0" w:space="0" w:color="auto"/>
            <w:left w:val="none" w:sz="0" w:space="0" w:color="auto"/>
            <w:bottom w:val="none" w:sz="0" w:space="0" w:color="auto"/>
            <w:right w:val="none" w:sz="0" w:space="0" w:color="auto"/>
          </w:divBdr>
          <w:divsChild>
            <w:div w:id="2051874378">
              <w:marLeft w:val="0"/>
              <w:marRight w:val="0"/>
              <w:marTop w:val="0"/>
              <w:marBottom w:val="0"/>
              <w:divBdr>
                <w:top w:val="none" w:sz="0" w:space="0" w:color="auto"/>
                <w:left w:val="none" w:sz="0" w:space="0" w:color="auto"/>
                <w:bottom w:val="none" w:sz="0" w:space="0" w:color="auto"/>
                <w:right w:val="none" w:sz="0" w:space="0" w:color="auto"/>
              </w:divBdr>
              <w:divsChild>
                <w:div w:id="820385433">
                  <w:marLeft w:val="0"/>
                  <w:marRight w:val="0"/>
                  <w:marTop w:val="0"/>
                  <w:marBottom w:val="0"/>
                  <w:divBdr>
                    <w:top w:val="none" w:sz="0" w:space="0" w:color="auto"/>
                    <w:left w:val="none" w:sz="0" w:space="0" w:color="auto"/>
                    <w:bottom w:val="none" w:sz="0" w:space="0" w:color="auto"/>
                    <w:right w:val="none" w:sz="0" w:space="0" w:color="auto"/>
                  </w:divBdr>
                  <w:divsChild>
                    <w:div w:id="14209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sasports.org/beach-volleyball/colleg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Clifford</dc:creator>
  <cp:keywords/>
  <dc:description/>
  <cp:lastModifiedBy>Mary Clifford</cp:lastModifiedBy>
  <cp:revision>3</cp:revision>
  <dcterms:created xsi:type="dcterms:W3CDTF">2022-12-20T02:09:00Z</dcterms:created>
  <dcterms:modified xsi:type="dcterms:W3CDTF">2022-12-20T02:38:00Z</dcterms:modified>
</cp:coreProperties>
</file>