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4E49" w14:textId="77777777" w:rsidR="00312D46" w:rsidRPr="00650FCA" w:rsidRDefault="00000000">
      <w:pPr>
        <w:spacing w:before="79"/>
        <w:rPr>
          <w:sz w:val="24"/>
          <w:szCs w:val="24"/>
        </w:rPr>
      </w:pPr>
      <w:r w:rsidRPr="00650FCA">
        <w:rPr>
          <w:color w:val="00006D"/>
          <w:sz w:val="24"/>
          <w:szCs w:val="24"/>
        </w:rPr>
        <w:t>GCVA Juniors PLAYER</w:t>
      </w:r>
      <w:r w:rsidRPr="00650FCA">
        <w:rPr>
          <w:color w:val="00006D"/>
          <w:spacing w:val="-3"/>
          <w:sz w:val="24"/>
          <w:szCs w:val="24"/>
        </w:rPr>
        <w:t xml:space="preserve"> </w:t>
      </w:r>
      <w:r w:rsidRPr="00650FCA">
        <w:rPr>
          <w:color w:val="00006D"/>
          <w:sz w:val="24"/>
          <w:szCs w:val="24"/>
        </w:rPr>
        <w:t>CONTRACT 2025-</w:t>
      </w:r>
      <w:r w:rsidRPr="00650FCA">
        <w:rPr>
          <w:color w:val="00006D"/>
          <w:spacing w:val="-1"/>
          <w:sz w:val="24"/>
          <w:szCs w:val="24"/>
        </w:rPr>
        <w:t xml:space="preserve"> </w:t>
      </w:r>
      <w:r w:rsidRPr="00650FCA">
        <w:rPr>
          <w:color w:val="00006D"/>
          <w:spacing w:val="-4"/>
          <w:sz w:val="24"/>
          <w:szCs w:val="24"/>
        </w:rPr>
        <w:t>2026</w:t>
      </w:r>
    </w:p>
    <w:p w14:paraId="2DEC38B6" w14:textId="77777777" w:rsidR="00312D46" w:rsidRPr="00650FCA" w:rsidRDefault="00312D46">
      <w:pPr>
        <w:pStyle w:val="BodyText"/>
        <w:rPr>
          <w:sz w:val="24"/>
          <w:szCs w:val="24"/>
        </w:rPr>
      </w:pPr>
    </w:p>
    <w:p w14:paraId="5A487110" w14:textId="77777777" w:rsidR="00312D46" w:rsidRPr="00650FCA" w:rsidRDefault="00000000">
      <w:pPr>
        <w:pStyle w:val="Heading2"/>
        <w:rPr>
          <w:rFonts w:ascii="Arial" w:hAnsi="Arial" w:cs="Arial"/>
          <w:sz w:val="24"/>
          <w:szCs w:val="24"/>
        </w:rPr>
      </w:pPr>
      <w:r w:rsidRPr="00650FCA">
        <w:rPr>
          <w:rFonts w:ascii="Arial" w:hAnsi="Arial" w:cs="Arial"/>
          <w:color w:val="252525"/>
          <w:sz w:val="24"/>
          <w:szCs w:val="24"/>
        </w:rPr>
        <w:t>Participation</w:t>
      </w:r>
      <w:r w:rsidRPr="00650FCA">
        <w:rPr>
          <w:rFonts w:ascii="Arial" w:hAnsi="Arial" w:cs="Arial"/>
          <w:color w:val="252525"/>
          <w:spacing w:val="-11"/>
          <w:sz w:val="24"/>
          <w:szCs w:val="24"/>
        </w:rPr>
        <w:t xml:space="preserve"> </w:t>
      </w:r>
      <w:r w:rsidRPr="00650FCA">
        <w:rPr>
          <w:rFonts w:ascii="Arial" w:hAnsi="Arial" w:cs="Arial"/>
          <w:color w:val="252525"/>
          <w:spacing w:val="-2"/>
          <w:sz w:val="24"/>
          <w:szCs w:val="24"/>
        </w:rPr>
        <w:t>Agreement</w:t>
      </w:r>
    </w:p>
    <w:p w14:paraId="0D146AC6" w14:textId="286F4405" w:rsidR="00312D46" w:rsidRPr="00650FCA" w:rsidRDefault="00000000" w:rsidP="00650FCA">
      <w:pPr>
        <w:tabs>
          <w:tab w:val="left" w:pos="6962"/>
        </w:tabs>
        <w:spacing w:line="255" w:lineRule="exact"/>
        <w:jc w:val="both"/>
        <w:rPr>
          <w:sz w:val="24"/>
          <w:szCs w:val="24"/>
        </w:rPr>
      </w:pPr>
      <w:r w:rsidRPr="00650FCA">
        <w:rPr>
          <w:color w:val="252525"/>
          <w:sz w:val="24"/>
          <w:szCs w:val="24"/>
        </w:rPr>
        <w:t xml:space="preserve">We the parents/guardians </w:t>
      </w:r>
      <w:r w:rsidR="00650FCA" w:rsidRPr="00650FCA">
        <w:rPr>
          <w:color w:val="252525"/>
          <w:sz w:val="24"/>
          <w:szCs w:val="24"/>
        </w:rPr>
        <w:t xml:space="preserve">of the player </w:t>
      </w:r>
      <w:r w:rsidRPr="00650FCA">
        <w:rPr>
          <w:color w:val="252525"/>
          <w:sz w:val="24"/>
          <w:szCs w:val="24"/>
        </w:rPr>
        <w:t>have</w:t>
      </w:r>
      <w:r w:rsidRPr="00650FCA">
        <w:rPr>
          <w:color w:val="252525"/>
          <w:spacing w:val="-1"/>
          <w:sz w:val="24"/>
          <w:szCs w:val="24"/>
        </w:rPr>
        <w:t xml:space="preserve"> </w:t>
      </w:r>
      <w:r w:rsidRPr="00650FCA">
        <w:rPr>
          <w:color w:val="252525"/>
          <w:spacing w:val="-4"/>
          <w:sz w:val="24"/>
          <w:szCs w:val="24"/>
        </w:rPr>
        <w:t>read</w:t>
      </w:r>
      <w:r w:rsidR="00650FCA" w:rsidRPr="00650FCA">
        <w:rPr>
          <w:sz w:val="24"/>
          <w:szCs w:val="24"/>
        </w:rPr>
        <w:t xml:space="preserve"> </w:t>
      </w:r>
      <w:r w:rsidRPr="00650FCA">
        <w:rPr>
          <w:color w:val="252525"/>
          <w:sz w:val="24"/>
          <w:szCs w:val="24"/>
        </w:rPr>
        <w:t>the</w:t>
      </w:r>
      <w:r w:rsidRPr="00650FCA">
        <w:rPr>
          <w:color w:val="252525"/>
          <w:spacing w:val="-3"/>
          <w:sz w:val="24"/>
          <w:szCs w:val="24"/>
        </w:rPr>
        <w:t xml:space="preserve"> </w:t>
      </w:r>
      <w:r w:rsidRPr="00650FCA">
        <w:rPr>
          <w:color w:val="252525"/>
          <w:sz w:val="24"/>
          <w:szCs w:val="24"/>
        </w:rPr>
        <w:t>enclosed</w:t>
      </w:r>
      <w:r w:rsidRPr="00650FCA">
        <w:rPr>
          <w:color w:val="252525"/>
          <w:spacing w:val="-3"/>
          <w:sz w:val="24"/>
          <w:szCs w:val="24"/>
        </w:rPr>
        <w:t xml:space="preserve"> </w:t>
      </w:r>
      <w:r w:rsidRPr="00650FCA">
        <w:rPr>
          <w:color w:val="252525"/>
          <w:sz w:val="24"/>
          <w:szCs w:val="24"/>
        </w:rPr>
        <w:t>information</w:t>
      </w:r>
      <w:r w:rsidRPr="00650FCA">
        <w:rPr>
          <w:color w:val="252525"/>
          <w:spacing w:val="-5"/>
          <w:sz w:val="24"/>
          <w:szCs w:val="24"/>
        </w:rPr>
        <w:t xml:space="preserve"> </w:t>
      </w:r>
      <w:r w:rsidRPr="00650FCA">
        <w:rPr>
          <w:color w:val="252525"/>
          <w:sz w:val="24"/>
          <w:szCs w:val="24"/>
        </w:rPr>
        <w:t>concerning</w:t>
      </w:r>
      <w:r w:rsidRPr="00650FCA">
        <w:rPr>
          <w:color w:val="252525"/>
          <w:spacing w:val="-8"/>
          <w:sz w:val="24"/>
          <w:szCs w:val="24"/>
        </w:rPr>
        <w:t xml:space="preserve"> </w:t>
      </w:r>
      <w:r w:rsidRPr="00650FCA">
        <w:rPr>
          <w:color w:val="252525"/>
          <w:sz w:val="24"/>
          <w:szCs w:val="24"/>
        </w:rPr>
        <w:t>the</w:t>
      </w:r>
      <w:r w:rsidRPr="00650FCA">
        <w:rPr>
          <w:color w:val="252525"/>
          <w:spacing w:val="-3"/>
          <w:sz w:val="24"/>
          <w:szCs w:val="24"/>
        </w:rPr>
        <w:t xml:space="preserve"> </w:t>
      </w:r>
      <w:r w:rsidRPr="00650FCA">
        <w:rPr>
          <w:color w:val="252525"/>
          <w:sz w:val="24"/>
          <w:szCs w:val="24"/>
        </w:rPr>
        <w:t>policies</w:t>
      </w:r>
      <w:r w:rsidRPr="00650FCA">
        <w:rPr>
          <w:color w:val="252525"/>
          <w:spacing w:val="-7"/>
          <w:sz w:val="24"/>
          <w:szCs w:val="24"/>
        </w:rPr>
        <w:t xml:space="preserve"> </w:t>
      </w:r>
      <w:r w:rsidRPr="00650FCA">
        <w:rPr>
          <w:color w:val="252525"/>
          <w:sz w:val="24"/>
          <w:szCs w:val="24"/>
        </w:rPr>
        <w:t>and</w:t>
      </w:r>
      <w:r w:rsidRPr="00650FCA">
        <w:rPr>
          <w:color w:val="252525"/>
          <w:spacing w:val="-3"/>
          <w:sz w:val="24"/>
          <w:szCs w:val="24"/>
        </w:rPr>
        <w:t xml:space="preserve"> </w:t>
      </w:r>
      <w:r w:rsidRPr="00650FCA">
        <w:rPr>
          <w:color w:val="252525"/>
          <w:sz w:val="24"/>
          <w:szCs w:val="24"/>
        </w:rPr>
        <w:t>Rules</w:t>
      </w:r>
      <w:r w:rsidRPr="00650FCA">
        <w:rPr>
          <w:color w:val="252525"/>
          <w:spacing w:val="-7"/>
          <w:sz w:val="24"/>
          <w:szCs w:val="24"/>
        </w:rPr>
        <w:t xml:space="preserve"> </w:t>
      </w:r>
      <w:r w:rsidRPr="00650FCA">
        <w:rPr>
          <w:color w:val="252525"/>
          <w:sz w:val="24"/>
          <w:szCs w:val="24"/>
        </w:rPr>
        <w:t>of</w:t>
      </w:r>
      <w:r w:rsidRPr="00650FCA">
        <w:rPr>
          <w:color w:val="252525"/>
          <w:spacing w:val="-6"/>
          <w:sz w:val="24"/>
          <w:szCs w:val="24"/>
        </w:rPr>
        <w:t xml:space="preserve"> </w:t>
      </w:r>
      <w:r w:rsidRPr="00650FCA">
        <w:rPr>
          <w:color w:val="252525"/>
          <w:sz w:val="24"/>
          <w:szCs w:val="24"/>
        </w:rPr>
        <w:t>GULF</w:t>
      </w:r>
      <w:r w:rsidRPr="00650FCA">
        <w:rPr>
          <w:color w:val="252525"/>
          <w:spacing w:val="-3"/>
          <w:sz w:val="24"/>
          <w:szCs w:val="24"/>
        </w:rPr>
        <w:t xml:space="preserve"> </w:t>
      </w:r>
      <w:r w:rsidRPr="00650FCA">
        <w:rPr>
          <w:color w:val="252525"/>
          <w:sz w:val="24"/>
          <w:szCs w:val="24"/>
        </w:rPr>
        <w:t>COAST</w:t>
      </w:r>
      <w:r w:rsidRPr="00650FCA">
        <w:rPr>
          <w:color w:val="252525"/>
          <w:spacing w:val="-2"/>
          <w:sz w:val="24"/>
          <w:szCs w:val="24"/>
        </w:rPr>
        <w:t xml:space="preserve"> </w:t>
      </w:r>
      <w:r w:rsidRPr="00650FCA">
        <w:rPr>
          <w:color w:val="252525"/>
          <w:sz w:val="24"/>
          <w:szCs w:val="24"/>
        </w:rPr>
        <w:t>JUNIORS Volleyball Club. We agree, that having been selected to a team, to let the</w:t>
      </w:r>
      <w:r w:rsidR="00650FCA" w:rsidRPr="00650FCA">
        <w:rPr>
          <w:sz w:val="24"/>
          <w:szCs w:val="24"/>
        </w:rPr>
        <w:t xml:space="preserve"> </w:t>
      </w:r>
      <w:r w:rsidRPr="00650FCA">
        <w:rPr>
          <w:color w:val="252525"/>
          <w:sz w:val="24"/>
          <w:szCs w:val="24"/>
        </w:rPr>
        <w:t>player join</w:t>
      </w:r>
      <w:r w:rsidRPr="00650FCA">
        <w:rPr>
          <w:color w:val="252525"/>
          <w:spacing w:val="-3"/>
          <w:sz w:val="24"/>
          <w:szCs w:val="24"/>
        </w:rPr>
        <w:t xml:space="preserve"> </w:t>
      </w:r>
      <w:r w:rsidRPr="00650FCA">
        <w:rPr>
          <w:color w:val="252525"/>
          <w:sz w:val="24"/>
          <w:szCs w:val="24"/>
        </w:rPr>
        <w:t>GCVA</w:t>
      </w:r>
      <w:r w:rsidRPr="00650FCA">
        <w:rPr>
          <w:color w:val="252525"/>
          <w:spacing w:val="-4"/>
          <w:sz w:val="24"/>
          <w:szCs w:val="24"/>
        </w:rPr>
        <w:t xml:space="preserve"> </w:t>
      </w:r>
      <w:r w:rsidRPr="00650FCA">
        <w:rPr>
          <w:color w:val="252525"/>
          <w:sz w:val="24"/>
          <w:szCs w:val="24"/>
        </w:rPr>
        <w:t>Juniors Volleyball</w:t>
      </w:r>
      <w:r w:rsidRPr="00650FCA">
        <w:rPr>
          <w:color w:val="252525"/>
          <w:spacing w:val="2"/>
          <w:sz w:val="24"/>
          <w:szCs w:val="24"/>
        </w:rPr>
        <w:t xml:space="preserve"> </w:t>
      </w:r>
      <w:r w:rsidRPr="00650FCA">
        <w:rPr>
          <w:color w:val="252525"/>
          <w:sz w:val="24"/>
          <w:szCs w:val="24"/>
        </w:rPr>
        <w:t>Club</w:t>
      </w:r>
      <w:r w:rsidRPr="00650FCA">
        <w:rPr>
          <w:color w:val="252525"/>
          <w:spacing w:val="-1"/>
          <w:sz w:val="24"/>
          <w:szCs w:val="24"/>
        </w:rPr>
        <w:t xml:space="preserve"> </w:t>
      </w:r>
      <w:r w:rsidRPr="00650FCA">
        <w:rPr>
          <w:color w:val="252525"/>
          <w:sz w:val="24"/>
          <w:szCs w:val="24"/>
        </w:rPr>
        <w:t>for</w:t>
      </w:r>
      <w:r w:rsidRPr="00650FCA">
        <w:rPr>
          <w:color w:val="252525"/>
          <w:spacing w:val="-5"/>
          <w:sz w:val="24"/>
          <w:szCs w:val="24"/>
        </w:rPr>
        <w:t xml:space="preserve"> </w:t>
      </w:r>
      <w:r w:rsidRPr="00650FCA">
        <w:rPr>
          <w:color w:val="252525"/>
          <w:sz w:val="24"/>
          <w:szCs w:val="24"/>
        </w:rPr>
        <w:t>the</w:t>
      </w:r>
      <w:r w:rsidRPr="00650FCA">
        <w:rPr>
          <w:color w:val="252525"/>
          <w:spacing w:val="-5"/>
          <w:sz w:val="24"/>
          <w:szCs w:val="24"/>
        </w:rPr>
        <w:t xml:space="preserve"> </w:t>
      </w:r>
      <w:r w:rsidRPr="00650FCA">
        <w:rPr>
          <w:color w:val="252525"/>
          <w:sz w:val="24"/>
          <w:szCs w:val="24"/>
        </w:rPr>
        <w:t>2025/26</w:t>
      </w:r>
      <w:r w:rsidRPr="00650FCA">
        <w:rPr>
          <w:color w:val="252525"/>
          <w:spacing w:val="2"/>
          <w:sz w:val="24"/>
          <w:szCs w:val="24"/>
        </w:rPr>
        <w:t xml:space="preserve"> </w:t>
      </w:r>
      <w:r w:rsidRPr="00650FCA">
        <w:rPr>
          <w:color w:val="252525"/>
          <w:spacing w:val="-2"/>
          <w:sz w:val="24"/>
          <w:szCs w:val="24"/>
        </w:rPr>
        <w:t>season.</w:t>
      </w:r>
      <w:r w:rsidR="00650FCA" w:rsidRPr="00650FCA">
        <w:rPr>
          <w:sz w:val="24"/>
          <w:szCs w:val="24"/>
        </w:rPr>
        <w:t xml:space="preserve"> </w:t>
      </w:r>
      <w:r w:rsidRPr="00650FCA">
        <w:rPr>
          <w:color w:val="252525"/>
          <w:sz w:val="24"/>
          <w:szCs w:val="24"/>
        </w:rPr>
        <w:t>We</w:t>
      </w:r>
      <w:r w:rsidRPr="00650FCA">
        <w:rPr>
          <w:color w:val="252525"/>
          <w:spacing w:val="-2"/>
          <w:sz w:val="24"/>
          <w:szCs w:val="24"/>
        </w:rPr>
        <w:t xml:space="preserve"> </w:t>
      </w:r>
      <w:r w:rsidRPr="00650FCA">
        <w:rPr>
          <w:color w:val="252525"/>
          <w:sz w:val="24"/>
          <w:szCs w:val="24"/>
        </w:rPr>
        <w:t>have</w:t>
      </w:r>
      <w:r w:rsidRPr="00650FCA">
        <w:rPr>
          <w:color w:val="252525"/>
          <w:spacing w:val="-2"/>
          <w:sz w:val="24"/>
          <w:szCs w:val="24"/>
        </w:rPr>
        <w:t xml:space="preserve"> </w:t>
      </w:r>
      <w:r w:rsidRPr="00650FCA">
        <w:rPr>
          <w:color w:val="252525"/>
          <w:sz w:val="24"/>
          <w:szCs w:val="24"/>
        </w:rPr>
        <w:t>read</w:t>
      </w:r>
      <w:r w:rsidRPr="00650FCA">
        <w:rPr>
          <w:color w:val="252525"/>
          <w:spacing w:val="-7"/>
          <w:sz w:val="24"/>
          <w:szCs w:val="24"/>
        </w:rPr>
        <w:t xml:space="preserve"> </w:t>
      </w:r>
      <w:r w:rsidRPr="00650FCA">
        <w:rPr>
          <w:color w:val="252525"/>
          <w:sz w:val="24"/>
          <w:szCs w:val="24"/>
        </w:rPr>
        <w:t>the</w:t>
      </w:r>
      <w:r w:rsidRPr="00650FCA">
        <w:rPr>
          <w:color w:val="252525"/>
          <w:spacing w:val="-2"/>
          <w:sz w:val="24"/>
          <w:szCs w:val="24"/>
        </w:rPr>
        <w:t xml:space="preserve"> </w:t>
      </w:r>
      <w:r w:rsidRPr="00650FCA">
        <w:rPr>
          <w:color w:val="252525"/>
          <w:sz w:val="24"/>
          <w:szCs w:val="24"/>
        </w:rPr>
        <w:t>material</w:t>
      </w:r>
      <w:r w:rsidRPr="00650FCA">
        <w:rPr>
          <w:color w:val="252525"/>
          <w:spacing w:val="-4"/>
          <w:sz w:val="24"/>
          <w:szCs w:val="24"/>
        </w:rPr>
        <w:t xml:space="preserve"> </w:t>
      </w:r>
      <w:r w:rsidRPr="00650FCA">
        <w:rPr>
          <w:color w:val="252525"/>
          <w:sz w:val="24"/>
          <w:szCs w:val="24"/>
        </w:rPr>
        <w:t>provided</w:t>
      </w:r>
      <w:r w:rsidRPr="00650FCA">
        <w:rPr>
          <w:color w:val="252525"/>
          <w:spacing w:val="-3"/>
          <w:sz w:val="24"/>
          <w:szCs w:val="24"/>
        </w:rPr>
        <w:t xml:space="preserve"> </w:t>
      </w:r>
      <w:r w:rsidRPr="00650FCA">
        <w:rPr>
          <w:color w:val="252525"/>
          <w:sz w:val="24"/>
          <w:szCs w:val="24"/>
        </w:rPr>
        <w:t>below</w:t>
      </w:r>
      <w:r w:rsidRPr="00650FCA">
        <w:rPr>
          <w:color w:val="252525"/>
          <w:spacing w:val="-3"/>
          <w:sz w:val="24"/>
          <w:szCs w:val="24"/>
        </w:rPr>
        <w:t xml:space="preserve"> </w:t>
      </w:r>
      <w:r w:rsidRPr="00650FCA">
        <w:rPr>
          <w:color w:val="252525"/>
          <w:sz w:val="24"/>
          <w:szCs w:val="24"/>
        </w:rPr>
        <w:t>and</w:t>
      </w:r>
      <w:r w:rsidRPr="00650FCA">
        <w:rPr>
          <w:color w:val="252525"/>
          <w:spacing w:val="-7"/>
          <w:sz w:val="24"/>
          <w:szCs w:val="24"/>
        </w:rPr>
        <w:t xml:space="preserve"> </w:t>
      </w:r>
      <w:r w:rsidRPr="00650FCA">
        <w:rPr>
          <w:color w:val="252525"/>
          <w:sz w:val="24"/>
          <w:szCs w:val="24"/>
        </w:rPr>
        <w:t>understand</w:t>
      </w:r>
      <w:r w:rsidRPr="00650FCA">
        <w:rPr>
          <w:color w:val="252525"/>
          <w:spacing w:val="-7"/>
          <w:sz w:val="24"/>
          <w:szCs w:val="24"/>
        </w:rPr>
        <w:t xml:space="preserve"> </w:t>
      </w:r>
      <w:r w:rsidRPr="00650FCA">
        <w:rPr>
          <w:color w:val="252525"/>
          <w:sz w:val="24"/>
          <w:szCs w:val="24"/>
        </w:rPr>
        <w:t>the</w:t>
      </w:r>
      <w:r w:rsidRPr="00650FCA">
        <w:rPr>
          <w:color w:val="252525"/>
          <w:spacing w:val="-7"/>
          <w:sz w:val="24"/>
          <w:szCs w:val="24"/>
        </w:rPr>
        <w:t xml:space="preserve"> </w:t>
      </w:r>
      <w:r w:rsidRPr="00650FCA">
        <w:rPr>
          <w:color w:val="252525"/>
          <w:sz w:val="24"/>
          <w:szCs w:val="24"/>
        </w:rPr>
        <w:t>time commitment involved in practice and competition.</w:t>
      </w:r>
    </w:p>
    <w:p w14:paraId="6350E36D" w14:textId="77777777" w:rsidR="00312D46" w:rsidRPr="00650FCA" w:rsidRDefault="00312D46" w:rsidP="00650FCA">
      <w:pPr>
        <w:pStyle w:val="BodyText"/>
        <w:spacing w:before="5"/>
        <w:jc w:val="both"/>
        <w:rPr>
          <w:sz w:val="24"/>
          <w:szCs w:val="24"/>
        </w:rPr>
      </w:pPr>
    </w:p>
    <w:p w14:paraId="1403E392" w14:textId="47716B4C" w:rsidR="00312D46" w:rsidRPr="00650FCA" w:rsidRDefault="00000000" w:rsidP="00650FCA">
      <w:pPr>
        <w:pStyle w:val="Heading2"/>
        <w:jc w:val="both"/>
        <w:rPr>
          <w:rFonts w:ascii="Arial" w:hAnsi="Arial" w:cs="Arial"/>
          <w:b w:val="0"/>
          <w:bCs w:val="0"/>
          <w:sz w:val="24"/>
          <w:szCs w:val="24"/>
        </w:rPr>
      </w:pPr>
      <w:r w:rsidRPr="00650FCA">
        <w:rPr>
          <w:rFonts w:ascii="Arial" w:hAnsi="Arial" w:cs="Arial"/>
          <w:b w:val="0"/>
          <w:bCs w:val="0"/>
          <w:color w:val="252525"/>
          <w:sz w:val="24"/>
          <w:szCs w:val="24"/>
        </w:rPr>
        <w:t>We</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have</w:t>
      </w:r>
      <w:r w:rsidRPr="00650FCA">
        <w:rPr>
          <w:rFonts w:ascii="Arial" w:hAnsi="Arial" w:cs="Arial"/>
          <w:b w:val="0"/>
          <w:bCs w:val="0"/>
          <w:color w:val="252525"/>
          <w:spacing w:val="-4"/>
          <w:sz w:val="24"/>
          <w:szCs w:val="24"/>
        </w:rPr>
        <w:t xml:space="preserve"> </w:t>
      </w:r>
      <w:r w:rsidRPr="00650FCA">
        <w:rPr>
          <w:rFonts w:ascii="Arial" w:hAnsi="Arial" w:cs="Arial"/>
          <w:b w:val="0"/>
          <w:bCs w:val="0"/>
          <w:color w:val="252525"/>
          <w:sz w:val="24"/>
          <w:szCs w:val="24"/>
        </w:rPr>
        <w:t>reviewed</w:t>
      </w:r>
      <w:r w:rsidRPr="00650FCA">
        <w:rPr>
          <w:rFonts w:ascii="Arial" w:hAnsi="Arial" w:cs="Arial"/>
          <w:b w:val="0"/>
          <w:bCs w:val="0"/>
          <w:color w:val="252525"/>
          <w:spacing w:val="-5"/>
          <w:sz w:val="24"/>
          <w:szCs w:val="24"/>
        </w:rPr>
        <w:t xml:space="preserve"> the</w:t>
      </w:r>
      <w:r w:rsidR="00650FCA"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Fee</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schedule</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of</w:t>
      </w:r>
      <w:r w:rsidRPr="00650FCA">
        <w:rPr>
          <w:rFonts w:ascii="Arial" w:hAnsi="Arial" w:cs="Arial"/>
          <w:b w:val="0"/>
          <w:bCs w:val="0"/>
          <w:color w:val="252525"/>
          <w:spacing w:val="-4"/>
          <w:sz w:val="24"/>
          <w:szCs w:val="24"/>
        </w:rPr>
        <w:t xml:space="preserve"> </w:t>
      </w:r>
      <w:r w:rsidRPr="00650FCA">
        <w:rPr>
          <w:rFonts w:ascii="Arial" w:hAnsi="Arial" w:cs="Arial"/>
          <w:b w:val="0"/>
          <w:bCs w:val="0"/>
          <w:color w:val="252525"/>
          <w:sz w:val="24"/>
          <w:szCs w:val="24"/>
        </w:rPr>
        <w:t>this</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agreement</w:t>
      </w:r>
      <w:r w:rsidRPr="00650FCA">
        <w:rPr>
          <w:rFonts w:ascii="Arial" w:hAnsi="Arial" w:cs="Arial"/>
          <w:b w:val="0"/>
          <w:bCs w:val="0"/>
          <w:color w:val="252525"/>
          <w:spacing w:val="-6"/>
          <w:sz w:val="24"/>
          <w:szCs w:val="24"/>
        </w:rPr>
        <w:t xml:space="preserve"> </w:t>
      </w:r>
      <w:r w:rsidRPr="00650FCA">
        <w:rPr>
          <w:rFonts w:ascii="Arial" w:hAnsi="Arial" w:cs="Arial"/>
          <w:b w:val="0"/>
          <w:bCs w:val="0"/>
          <w:color w:val="252525"/>
          <w:sz w:val="24"/>
          <w:szCs w:val="24"/>
        </w:rPr>
        <w:t>and</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understand</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that</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the</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individual must pay all fees in full regardless of the duration of</w:t>
      </w:r>
      <w:r w:rsidR="00650FCA" w:rsidRPr="00650FCA">
        <w:rPr>
          <w:rFonts w:ascii="Arial" w:hAnsi="Arial" w:cs="Arial"/>
          <w:b w:val="0"/>
          <w:bCs w:val="0"/>
          <w:color w:val="252525"/>
          <w:sz w:val="24"/>
          <w:szCs w:val="24"/>
        </w:rPr>
        <w:t xml:space="preserve"> </w:t>
      </w:r>
      <w:r w:rsidRPr="00650FCA">
        <w:rPr>
          <w:rFonts w:ascii="Arial" w:hAnsi="Arial" w:cs="Arial"/>
          <w:b w:val="0"/>
          <w:bCs w:val="0"/>
          <w:color w:val="252525"/>
          <w:sz w:val="24"/>
          <w:szCs w:val="24"/>
        </w:rPr>
        <w:t>Participation.</w:t>
      </w:r>
      <w:r w:rsidRPr="00650FCA">
        <w:rPr>
          <w:rFonts w:ascii="Arial" w:hAnsi="Arial" w:cs="Arial"/>
          <w:b w:val="0"/>
          <w:bCs w:val="0"/>
          <w:color w:val="252525"/>
          <w:spacing w:val="-4"/>
          <w:sz w:val="24"/>
          <w:szCs w:val="24"/>
        </w:rPr>
        <w:t xml:space="preserve"> </w:t>
      </w:r>
      <w:r w:rsidRPr="00650FCA">
        <w:rPr>
          <w:rFonts w:ascii="Arial" w:hAnsi="Arial" w:cs="Arial"/>
          <w:b w:val="0"/>
          <w:bCs w:val="0"/>
          <w:color w:val="252525"/>
          <w:sz w:val="24"/>
          <w:szCs w:val="24"/>
        </w:rPr>
        <w:t>By</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your</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acceptance</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of</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a</w:t>
      </w:r>
      <w:r w:rsidRPr="00650FCA">
        <w:rPr>
          <w:rFonts w:ascii="Arial" w:hAnsi="Arial" w:cs="Arial"/>
          <w:b w:val="0"/>
          <w:bCs w:val="0"/>
          <w:color w:val="252525"/>
          <w:spacing w:val="-4"/>
          <w:sz w:val="24"/>
          <w:szCs w:val="24"/>
        </w:rPr>
        <w:t xml:space="preserve"> </w:t>
      </w:r>
      <w:r w:rsidRPr="00650FCA">
        <w:rPr>
          <w:rFonts w:ascii="Arial" w:hAnsi="Arial" w:cs="Arial"/>
          <w:b w:val="0"/>
          <w:bCs w:val="0"/>
          <w:color w:val="252525"/>
          <w:sz w:val="24"/>
          <w:szCs w:val="24"/>
        </w:rPr>
        <w:t>position</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on</w:t>
      </w:r>
      <w:r w:rsidRPr="00650FCA">
        <w:rPr>
          <w:rFonts w:ascii="Arial" w:hAnsi="Arial" w:cs="Arial"/>
          <w:b w:val="0"/>
          <w:bCs w:val="0"/>
          <w:color w:val="252525"/>
          <w:spacing w:val="-1"/>
          <w:sz w:val="24"/>
          <w:szCs w:val="24"/>
        </w:rPr>
        <w:t xml:space="preserve"> </w:t>
      </w:r>
      <w:r w:rsidRPr="00650FCA">
        <w:rPr>
          <w:rFonts w:ascii="Arial" w:hAnsi="Arial" w:cs="Arial"/>
          <w:b w:val="0"/>
          <w:bCs w:val="0"/>
          <w:color w:val="252525"/>
          <w:sz w:val="24"/>
          <w:szCs w:val="24"/>
        </w:rPr>
        <w:t>a</w:t>
      </w:r>
      <w:r w:rsidRPr="00650FCA">
        <w:rPr>
          <w:rFonts w:ascii="Arial" w:hAnsi="Arial" w:cs="Arial"/>
          <w:b w:val="0"/>
          <w:bCs w:val="0"/>
          <w:color w:val="252525"/>
          <w:spacing w:val="-9"/>
          <w:sz w:val="24"/>
          <w:szCs w:val="24"/>
        </w:rPr>
        <w:t xml:space="preserve"> </w:t>
      </w:r>
      <w:r w:rsidRPr="00650FCA">
        <w:rPr>
          <w:rFonts w:ascii="Arial" w:hAnsi="Arial" w:cs="Arial"/>
          <w:b w:val="0"/>
          <w:bCs w:val="0"/>
          <w:color w:val="252525"/>
          <w:sz w:val="24"/>
          <w:szCs w:val="24"/>
        </w:rPr>
        <w:t>specific</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team</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you</w:t>
      </w:r>
      <w:r w:rsidRPr="00650FCA">
        <w:rPr>
          <w:rFonts w:ascii="Arial" w:hAnsi="Arial" w:cs="Arial"/>
          <w:b w:val="0"/>
          <w:bCs w:val="0"/>
          <w:color w:val="252525"/>
          <w:spacing w:val="-1"/>
          <w:sz w:val="24"/>
          <w:szCs w:val="24"/>
        </w:rPr>
        <w:t xml:space="preserve"> </w:t>
      </w:r>
      <w:r w:rsidRPr="00650FCA">
        <w:rPr>
          <w:rFonts w:ascii="Arial" w:hAnsi="Arial" w:cs="Arial"/>
          <w:b w:val="0"/>
          <w:bCs w:val="0"/>
          <w:color w:val="252525"/>
          <w:sz w:val="24"/>
          <w:szCs w:val="24"/>
        </w:rPr>
        <w:t>are responsible for stated player and team fees even if injured,</w:t>
      </w:r>
      <w:r w:rsidR="00650FCA" w:rsidRPr="00650FCA">
        <w:rPr>
          <w:rFonts w:ascii="Arial" w:hAnsi="Arial" w:cs="Arial"/>
          <w:b w:val="0"/>
          <w:bCs w:val="0"/>
          <w:color w:val="252525"/>
          <w:sz w:val="24"/>
          <w:szCs w:val="24"/>
        </w:rPr>
        <w:t xml:space="preserve"> </w:t>
      </w:r>
      <w:r w:rsidRPr="00650FCA">
        <w:rPr>
          <w:rFonts w:ascii="Arial" w:hAnsi="Arial" w:cs="Arial"/>
          <w:b w:val="0"/>
          <w:bCs w:val="0"/>
          <w:color w:val="252525"/>
          <w:sz w:val="24"/>
          <w:szCs w:val="24"/>
        </w:rPr>
        <w:t>Quitting</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or</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being</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released</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from</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the</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team.</w:t>
      </w:r>
      <w:r w:rsidRPr="00650FCA">
        <w:rPr>
          <w:rFonts w:ascii="Arial" w:hAnsi="Arial" w:cs="Arial"/>
          <w:b w:val="0"/>
          <w:bCs w:val="0"/>
          <w:color w:val="252525"/>
          <w:spacing w:val="-4"/>
          <w:sz w:val="24"/>
          <w:szCs w:val="24"/>
        </w:rPr>
        <w:t xml:space="preserve"> </w:t>
      </w:r>
      <w:r w:rsidRPr="00650FCA">
        <w:rPr>
          <w:rFonts w:ascii="Arial" w:hAnsi="Arial" w:cs="Arial"/>
          <w:b w:val="0"/>
          <w:bCs w:val="0"/>
          <w:color w:val="252525"/>
          <w:sz w:val="24"/>
          <w:szCs w:val="24"/>
        </w:rPr>
        <w:t>The</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amount</w:t>
      </w:r>
      <w:r w:rsidRPr="00650FCA">
        <w:rPr>
          <w:rFonts w:ascii="Arial" w:hAnsi="Arial" w:cs="Arial"/>
          <w:b w:val="0"/>
          <w:bCs w:val="0"/>
          <w:color w:val="252525"/>
          <w:spacing w:val="-5"/>
          <w:sz w:val="24"/>
          <w:szCs w:val="24"/>
        </w:rPr>
        <w:t xml:space="preserve"> </w:t>
      </w:r>
      <w:r w:rsidRPr="00650FCA">
        <w:rPr>
          <w:rFonts w:ascii="Arial" w:hAnsi="Arial" w:cs="Arial"/>
          <w:b w:val="0"/>
          <w:bCs w:val="0"/>
          <w:color w:val="252525"/>
          <w:sz w:val="24"/>
          <w:szCs w:val="24"/>
        </w:rPr>
        <w:t>of</w:t>
      </w:r>
      <w:r w:rsidRPr="00650FCA">
        <w:rPr>
          <w:rFonts w:ascii="Arial" w:hAnsi="Arial" w:cs="Arial"/>
          <w:b w:val="0"/>
          <w:bCs w:val="0"/>
          <w:color w:val="252525"/>
          <w:spacing w:val="-6"/>
          <w:sz w:val="24"/>
          <w:szCs w:val="24"/>
        </w:rPr>
        <w:t xml:space="preserve"> </w:t>
      </w:r>
      <w:r w:rsidRPr="00650FCA">
        <w:rPr>
          <w:rFonts w:ascii="Arial" w:hAnsi="Arial" w:cs="Arial"/>
          <w:b w:val="0"/>
          <w:bCs w:val="0"/>
          <w:color w:val="252525"/>
          <w:sz w:val="24"/>
          <w:szCs w:val="24"/>
        </w:rPr>
        <w:t>the</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 xml:space="preserve">payment, together with </w:t>
      </w:r>
      <w:proofErr w:type="gramStart"/>
      <w:r w:rsidRPr="00650FCA">
        <w:rPr>
          <w:rFonts w:ascii="Arial" w:hAnsi="Arial" w:cs="Arial"/>
          <w:b w:val="0"/>
          <w:bCs w:val="0"/>
          <w:color w:val="252525"/>
          <w:sz w:val="24"/>
          <w:szCs w:val="24"/>
        </w:rPr>
        <w:t>any and all</w:t>
      </w:r>
      <w:proofErr w:type="gramEnd"/>
      <w:r w:rsidRPr="00650FCA">
        <w:rPr>
          <w:rFonts w:ascii="Arial" w:hAnsi="Arial" w:cs="Arial"/>
          <w:b w:val="0"/>
          <w:bCs w:val="0"/>
          <w:color w:val="252525"/>
          <w:sz w:val="24"/>
          <w:szCs w:val="24"/>
        </w:rPr>
        <w:t xml:space="preserve"> sums as are herein agreed to be paid to the players volleyball club at</w:t>
      </w:r>
      <w:r w:rsidRPr="00650FCA">
        <w:rPr>
          <w:rFonts w:ascii="Arial" w:hAnsi="Arial" w:cs="Arial"/>
          <w:b w:val="0"/>
          <w:bCs w:val="0"/>
          <w:color w:val="252525"/>
          <w:spacing w:val="-1"/>
          <w:sz w:val="24"/>
          <w:szCs w:val="24"/>
        </w:rPr>
        <w:t xml:space="preserve"> </w:t>
      </w:r>
      <w:r w:rsidRPr="00650FCA">
        <w:rPr>
          <w:rFonts w:ascii="Arial" w:hAnsi="Arial" w:cs="Arial"/>
          <w:b w:val="0"/>
          <w:bCs w:val="0"/>
          <w:color w:val="252525"/>
          <w:sz w:val="24"/>
          <w:szCs w:val="24"/>
        </w:rPr>
        <w:t>the Address</w:t>
      </w:r>
      <w:r w:rsidRPr="00650FCA">
        <w:rPr>
          <w:rFonts w:ascii="Arial" w:hAnsi="Arial" w:cs="Arial"/>
          <w:b w:val="0"/>
          <w:bCs w:val="0"/>
          <w:color w:val="252525"/>
          <w:spacing w:val="-3"/>
          <w:sz w:val="24"/>
          <w:szCs w:val="24"/>
        </w:rPr>
        <w:t xml:space="preserve"> </w:t>
      </w:r>
      <w:r w:rsidRPr="00650FCA">
        <w:rPr>
          <w:rFonts w:ascii="Arial" w:hAnsi="Arial" w:cs="Arial"/>
          <w:b w:val="0"/>
          <w:bCs w:val="0"/>
          <w:color w:val="252525"/>
          <w:sz w:val="24"/>
          <w:szCs w:val="24"/>
        </w:rPr>
        <w:t>of:13208</w:t>
      </w:r>
      <w:r w:rsidRPr="00650FCA">
        <w:rPr>
          <w:rFonts w:ascii="Arial" w:hAnsi="Arial" w:cs="Arial"/>
          <w:b w:val="0"/>
          <w:bCs w:val="0"/>
          <w:color w:val="252525"/>
          <w:spacing w:val="-7"/>
          <w:sz w:val="24"/>
          <w:szCs w:val="24"/>
        </w:rPr>
        <w:t xml:space="preserve"> </w:t>
      </w:r>
      <w:r w:rsidRPr="00650FCA">
        <w:rPr>
          <w:rFonts w:ascii="Arial" w:hAnsi="Arial" w:cs="Arial"/>
          <w:b w:val="0"/>
          <w:bCs w:val="0"/>
          <w:color w:val="252525"/>
          <w:sz w:val="24"/>
          <w:szCs w:val="24"/>
        </w:rPr>
        <w:t>Newcastle</w:t>
      </w:r>
      <w:r w:rsidRPr="00650FCA">
        <w:rPr>
          <w:rFonts w:ascii="Arial" w:hAnsi="Arial" w:cs="Arial"/>
          <w:b w:val="0"/>
          <w:bCs w:val="0"/>
          <w:color w:val="252525"/>
          <w:spacing w:val="-1"/>
          <w:sz w:val="24"/>
          <w:szCs w:val="24"/>
        </w:rPr>
        <w:t xml:space="preserve"> </w:t>
      </w:r>
      <w:r w:rsidRPr="00650FCA">
        <w:rPr>
          <w:rFonts w:ascii="Arial" w:hAnsi="Arial" w:cs="Arial"/>
          <w:b w:val="0"/>
          <w:bCs w:val="0"/>
          <w:color w:val="252525"/>
          <w:sz w:val="24"/>
          <w:szCs w:val="24"/>
        </w:rPr>
        <w:t>Creek</w:t>
      </w:r>
      <w:r w:rsidRPr="00650FCA">
        <w:rPr>
          <w:rFonts w:ascii="Arial" w:hAnsi="Arial" w:cs="Arial"/>
          <w:b w:val="0"/>
          <w:bCs w:val="0"/>
          <w:color w:val="252525"/>
          <w:spacing w:val="-2"/>
          <w:sz w:val="24"/>
          <w:szCs w:val="24"/>
        </w:rPr>
        <w:t xml:space="preserve"> </w:t>
      </w:r>
      <w:r w:rsidRPr="00650FCA">
        <w:rPr>
          <w:rFonts w:ascii="Arial" w:hAnsi="Arial" w:cs="Arial"/>
          <w:b w:val="0"/>
          <w:bCs w:val="0"/>
          <w:color w:val="252525"/>
          <w:sz w:val="24"/>
          <w:szCs w:val="24"/>
        </w:rPr>
        <w:t>Ct. Houston, TX 77059</w:t>
      </w:r>
    </w:p>
    <w:p w14:paraId="743E10C2" w14:textId="199EA787" w:rsidR="00312D46" w:rsidRPr="00650FCA" w:rsidRDefault="00000000" w:rsidP="00650FCA">
      <w:pPr>
        <w:spacing w:before="254"/>
        <w:ind w:right="90"/>
        <w:jc w:val="both"/>
        <w:rPr>
          <w:sz w:val="24"/>
          <w:szCs w:val="24"/>
        </w:rPr>
      </w:pPr>
      <w:r w:rsidRPr="00650FCA">
        <w:rPr>
          <w:color w:val="252525"/>
          <w:sz w:val="24"/>
          <w:szCs w:val="24"/>
        </w:rPr>
        <w:t>I understand that these fees do not include player travel expenses, food</w:t>
      </w:r>
      <w:r w:rsidR="00650FCA" w:rsidRPr="00650FCA">
        <w:rPr>
          <w:color w:val="252525"/>
          <w:spacing w:val="40"/>
          <w:sz w:val="24"/>
          <w:szCs w:val="24"/>
        </w:rPr>
        <w:t xml:space="preserve"> </w:t>
      </w:r>
      <w:r w:rsidRPr="00650FCA">
        <w:rPr>
          <w:color w:val="252525"/>
          <w:sz w:val="24"/>
          <w:szCs w:val="24"/>
        </w:rPr>
        <w:t>and out of State tournament fees. In the event of default, if this obligation is referred to an attorney, and/or collection agency, the member agrees to pay,</w:t>
      </w:r>
      <w:r w:rsidRPr="00650FCA">
        <w:rPr>
          <w:color w:val="252525"/>
          <w:spacing w:val="-4"/>
          <w:sz w:val="24"/>
          <w:szCs w:val="24"/>
        </w:rPr>
        <w:t xml:space="preserve"> </w:t>
      </w:r>
      <w:r w:rsidRPr="00650FCA">
        <w:rPr>
          <w:color w:val="252525"/>
          <w:sz w:val="24"/>
          <w:szCs w:val="24"/>
        </w:rPr>
        <w:t>over</w:t>
      </w:r>
      <w:r w:rsidRPr="00650FCA">
        <w:rPr>
          <w:color w:val="252525"/>
          <w:spacing w:val="-2"/>
          <w:sz w:val="24"/>
          <w:szCs w:val="24"/>
        </w:rPr>
        <w:t xml:space="preserve"> </w:t>
      </w:r>
      <w:r w:rsidRPr="00650FCA">
        <w:rPr>
          <w:color w:val="252525"/>
          <w:sz w:val="24"/>
          <w:szCs w:val="24"/>
        </w:rPr>
        <w:t>and</w:t>
      </w:r>
      <w:r w:rsidRPr="00650FCA">
        <w:rPr>
          <w:color w:val="252525"/>
          <w:spacing w:val="-3"/>
          <w:sz w:val="24"/>
          <w:szCs w:val="24"/>
        </w:rPr>
        <w:t xml:space="preserve"> </w:t>
      </w:r>
      <w:r w:rsidRPr="00650FCA">
        <w:rPr>
          <w:color w:val="252525"/>
          <w:sz w:val="24"/>
          <w:szCs w:val="24"/>
        </w:rPr>
        <w:t>above</w:t>
      </w:r>
      <w:r w:rsidRPr="00650FCA">
        <w:rPr>
          <w:color w:val="252525"/>
          <w:spacing w:val="-7"/>
          <w:sz w:val="24"/>
          <w:szCs w:val="24"/>
        </w:rPr>
        <w:t xml:space="preserve"> </w:t>
      </w:r>
      <w:r w:rsidRPr="00650FCA">
        <w:rPr>
          <w:color w:val="252525"/>
          <w:sz w:val="24"/>
          <w:szCs w:val="24"/>
        </w:rPr>
        <w:t>their</w:t>
      </w:r>
      <w:r w:rsidRPr="00650FCA">
        <w:rPr>
          <w:color w:val="252525"/>
          <w:spacing w:val="-7"/>
          <w:sz w:val="24"/>
          <w:szCs w:val="24"/>
        </w:rPr>
        <w:t xml:space="preserve"> </w:t>
      </w:r>
      <w:r w:rsidRPr="00650FCA">
        <w:rPr>
          <w:color w:val="252525"/>
          <w:sz w:val="24"/>
          <w:szCs w:val="24"/>
        </w:rPr>
        <w:t>liability’s</w:t>
      </w:r>
      <w:r w:rsidRPr="00650FCA">
        <w:rPr>
          <w:color w:val="252525"/>
          <w:spacing w:val="-2"/>
          <w:sz w:val="24"/>
          <w:szCs w:val="24"/>
        </w:rPr>
        <w:t xml:space="preserve"> </w:t>
      </w:r>
      <w:r w:rsidRPr="00650FCA">
        <w:rPr>
          <w:color w:val="252525"/>
          <w:sz w:val="24"/>
          <w:szCs w:val="24"/>
        </w:rPr>
        <w:t>reasonable</w:t>
      </w:r>
      <w:r w:rsidRPr="00650FCA">
        <w:rPr>
          <w:color w:val="252525"/>
          <w:spacing w:val="-7"/>
          <w:sz w:val="24"/>
          <w:szCs w:val="24"/>
        </w:rPr>
        <w:t xml:space="preserve"> </w:t>
      </w:r>
      <w:r w:rsidRPr="00650FCA">
        <w:rPr>
          <w:color w:val="252525"/>
          <w:sz w:val="24"/>
          <w:szCs w:val="24"/>
        </w:rPr>
        <w:t>attorney</w:t>
      </w:r>
      <w:r w:rsidRPr="00650FCA">
        <w:rPr>
          <w:color w:val="252525"/>
          <w:spacing w:val="-2"/>
          <w:sz w:val="24"/>
          <w:szCs w:val="24"/>
        </w:rPr>
        <w:t xml:space="preserve"> </w:t>
      </w:r>
      <w:r w:rsidRPr="00650FCA">
        <w:rPr>
          <w:color w:val="252525"/>
          <w:sz w:val="24"/>
          <w:szCs w:val="24"/>
        </w:rPr>
        <w:t>fees,</w:t>
      </w:r>
      <w:r w:rsidRPr="00650FCA">
        <w:rPr>
          <w:color w:val="252525"/>
          <w:spacing w:val="-4"/>
          <w:sz w:val="24"/>
          <w:szCs w:val="24"/>
        </w:rPr>
        <w:t xml:space="preserve"> </w:t>
      </w:r>
      <w:r w:rsidRPr="00650FCA">
        <w:rPr>
          <w:color w:val="252525"/>
          <w:sz w:val="24"/>
          <w:szCs w:val="24"/>
        </w:rPr>
        <w:t>court cost</w:t>
      </w:r>
      <w:r w:rsidRPr="00650FCA">
        <w:rPr>
          <w:color w:val="252525"/>
          <w:spacing w:val="-5"/>
          <w:sz w:val="24"/>
          <w:szCs w:val="24"/>
        </w:rPr>
        <w:t xml:space="preserve"> </w:t>
      </w:r>
      <w:r w:rsidRPr="00650FCA">
        <w:rPr>
          <w:color w:val="252525"/>
          <w:sz w:val="24"/>
          <w:szCs w:val="24"/>
        </w:rPr>
        <w:t>and collection cost.</w:t>
      </w:r>
    </w:p>
    <w:p w14:paraId="3BC8FFDD" w14:textId="7038FA9E" w:rsidR="00312D46" w:rsidRPr="00650FCA" w:rsidRDefault="00000000" w:rsidP="00650FCA">
      <w:pPr>
        <w:tabs>
          <w:tab w:val="left" w:pos="6559"/>
        </w:tabs>
        <w:spacing w:before="254"/>
        <w:ind w:right="90"/>
        <w:jc w:val="both"/>
        <w:rPr>
          <w:sz w:val="24"/>
          <w:szCs w:val="24"/>
        </w:rPr>
      </w:pPr>
      <w:r w:rsidRPr="00650FCA">
        <w:rPr>
          <w:color w:val="252525"/>
          <w:sz w:val="24"/>
          <w:szCs w:val="24"/>
        </w:rPr>
        <w:t>These</w:t>
      </w:r>
      <w:r w:rsidRPr="00650FCA">
        <w:rPr>
          <w:color w:val="252525"/>
          <w:spacing w:val="-2"/>
          <w:sz w:val="24"/>
          <w:szCs w:val="24"/>
        </w:rPr>
        <w:t xml:space="preserve"> </w:t>
      </w:r>
      <w:r w:rsidRPr="00650FCA">
        <w:rPr>
          <w:color w:val="252525"/>
          <w:sz w:val="24"/>
          <w:szCs w:val="24"/>
        </w:rPr>
        <w:t>agreements</w:t>
      </w:r>
      <w:r w:rsidRPr="00650FCA">
        <w:rPr>
          <w:color w:val="252525"/>
          <w:spacing w:val="-2"/>
          <w:sz w:val="24"/>
          <w:szCs w:val="24"/>
        </w:rPr>
        <w:t xml:space="preserve"> </w:t>
      </w:r>
      <w:r w:rsidRPr="00650FCA">
        <w:rPr>
          <w:color w:val="252525"/>
          <w:sz w:val="24"/>
          <w:szCs w:val="24"/>
        </w:rPr>
        <w:t>I</w:t>
      </w:r>
      <w:r w:rsidRPr="00650FCA">
        <w:rPr>
          <w:color w:val="252525"/>
          <w:spacing w:val="-6"/>
          <w:sz w:val="24"/>
          <w:szCs w:val="24"/>
        </w:rPr>
        <w:t xml:space="preserve"> </w:t>
      </w:r>
      <w:r w:rsidRPr="00650FCA">
        <w:rPr>
          <w:color w:val="252525"/>
          <w:sz w:val="24"/>
          <w:szCs w:val="24"/>
        </w:rPr>
        <w:t>have</w:t>
      </w:r>
      <w:r w:rsidRPr="00650FCA">
        <w:rPr>
          <w:color w:val="252525"/>
          <w:spacing w:val="-3"/>
          <w:sz w:val="24"/>
          <w:szCs w:val="24"/>
        </w:rPr>
        <w:t xml:space="preserve"> </w:t>
      </w:r>
      <w:r w:rsidRPr="00650FCA">
        <w:rPr>
          <w:color w:val="252525"/>
          <w:sz w:val="24"/>
          <w:szCs w:val="24"/>
        </w:rPr>
        <w:t>read</w:t>
      </w:r>
      <w:r w:rsidRPr="00650FCA">
        <w:rPr>
          <w:color w:val="252525"/>
          <w:spacing w:val="-3"/>
          <w:sz w:val="24"/>
          <w:szCs w:val="24"/>
        </w:rPr>
        <w:t xml:space="preserve"> </w:t>
      </w:r>
      <w:r w:rsidRPr="00650FCA">
        <w:rPr>
          <w:color w:val="252525"/>
          <w:sz w:val="24"/>
          <w:szCs w:val="24"/>
        </w:rPr>
        <w:t>understood</w:t>
      </w:r>
      <w:r w:rsidRPr="00650FCA">
        <w:rPr>
          <w:color w:val="252525"/>
          <w:spacing w:val="-3"/>
          <w:sz w:val="24"/>
          <w:szCs w:val="24"/>
        </w:rPr>
        <w:t xml:space="preserve"> </w:t>
      </w:r>
      <w:r w:rsidRPr="00650FCA">
        <w:rPr>
          <w:color w:val="252525"/>
          <w:sz w:val="24"/>
          <w:szCs w:val="24"/>
        </w:rPr>
        <w:t>and</w:t>
      </w:r>
      <w:r w:rsidRPr="00650FCA">
        <w:rPr>
          <w:color w:val="252525"/>
          <w:spacing w:val="-12"/>
          <w:sz w:val="24"/>
          <w:szCs w:val="24"/>
        </w:rPr>
        <w:t xml:space="preserve"> </w:t>
      </w:r>
      <w:r w:rsidRPr="00650FCA">
        <w:rPr>
          <w:color w:val="252525"/>
          <w:sz w:val="24"/>
          <w:szCs w:val="24"/>
        </w:rPr>
        <w:t>agree</w:t>
      </w:r>
      <w:r w:rsidRPr="00650FCA">
        <w:rPr>
          <w:color w:val="252525"/>
          <w:spacing w:val="-2"/>
          <w:sz w:val="24"/>
          <w:szCs w:val="24"/>
        </w:rPr>
        <w:t xml:space="preserve"> </w:t>
      </w:r>
      <w:r w:rsidRPr="00650FCA">
        <w:rPr>
          <w:color w:val="252525"/>
          <w:sz w:val="24"/>
          <w:szCs w:val="24"/>
        </w:rPr>
        <w:t>to</w:t>
      </w:r>
      <w:r w:rsidRPr="00650FCA">
        <w:rPr>
          <w:color w:val="252525"/>
          <w:spacing w:val="-5"/>
          <w:sz w:val="24"/>
          <w:szCs w:val="24"/>
        </w:rPr>
        <w:t xml:space="preserve"> </w:t>
      </w:r>
      <w:r w:rsidRPr="00650FCA">
        <w:rPr>
          <w:color w:val="252525"/>
          <w:sz w:val="24"/>
          <w:szCs w:val="24"/>
        </w:rPr>
        <w:t>the</w:t>
      </w:r>
      <w:r w:rsidRPr="00650FCA">
        <w:rPr>
          <w:color w:val="252525"/>
          <w:spacing w:val="-3"/>
          <w:sz w:val="24"/>
          <w:szCs w:val="24"/>
        </w:rPr>
        <w:t xml:space="preserve"> </w:t>
      </w:r>
      <w:r w:rsidRPr="00650FCA">
        <w:rPr>
          <w:color w:val="252525"/>
          <w:sz w:val="24"/>
          <w:szCs w:val="24"/>
        </w:rPr>
        <w:t>above</w:t>
      </w:r>
      <w:r w:rsidRPr="00650FCA">
        <w:rPr>
          <w:color w:val="252525"/>
          <w:spacing w:val="-7"/>
          <w:sz w:val="24"/>
          <w:szCs w:val="24"/>
        </w:rPr>
        <w:t xml:space="preserve"> </w:t>
      </w:r>
      <w:r w:rsidRPr="00650FCA">
        <w:rPr>
          <w:color w:val="252525"/>
          <w:sz w:val="24"/>
          <w:szCs w:val="24"/>
        </w:rPr>
        <w:t xml:space="preserve">terms. </w:t>
      </w:r>
    </w:p>
    <w:p w14:paraId="290C8360" w14:textId="77777777" w:rsidR="00312D46" w:rsidRPr="00650FCA" w:rsidRDefault="00312D46">
      <w:pPr>
        <w:spacing w:line="255" w:lineRule="exact"/>
        <w:rPr>
          <w:sz w:val="21"/>
        </w:rPr>
        <w:sectPr w:rsidR="00312D46" w:rsidRPr="00650FCA">
          <w:type w:val="continuous"/>
          <w:pgSz w:w="12240" w:h="15840"/>
          <w:pgMar w:top="640" w:right="720" w:bottom="280" w:left="720" w:header="720" w:footer="720" w:gutter="0"/>
          <w:cols w:space="720"/>
        </w:sectPr>
      </w:pPr>
    </w:p>
    <w:p w14:paraId="6018B54B" w14:textId="77777777" w:rsidR="00312D46" w:rsidRPr="00650FCA" w:rsidRDefault="00000000">
      <w:pPr>
        <w:pStyle w:val="Heading1"/>
        <w:spacing w:before="74"/>
        <w:rPr>
          <w:sz w:val="24"/>
          <w:szCs w:val="24"/>
        </w:rPr>
      </w:pPr>
      <w:r w:rsidRPr="00650FCA">
        <w:rPr>
          <w:color w:val="000081"/>
          <w:sz w:val="24"/>
          <w:szCs w:val="24"/>
        </w:rPr>
        <w:lastRenderedPageBreak/>
        <w:t>GCVA</w:t>
      </w:r>
      <w:r w:rsidRPr="00650FCA">
        <w:rPr>
          <w:color w:val="000081"/>
          <w:spacing w:val="-5"/>
          <w:sz w:val="24"/>
          <w:szCs w:val="24"/>
        </w:rPr>
        <w:t xml:space="preserve"> </w:t>
      </w:r>
      <w:r w:rsidRPr="00650FCA">
        <w:rPr>
          <w:color w:val="000081"/>
          <w:sz w:val="24"/>
          <w:szCs w:val="24"/>
        </w:rPr>
        <w:t>Juniors</w:t>
      </w:r>
      <w:r w:rsidRPr="00650FCA">
        <w:rPr>
          <w:color w:val="000081"/>
          <w:spacing w:val="-3"/>
          <w:sz w:val="24"/>
          <w:szCs w:val="24"/>
        </w:rPr>
        <w:t xml:space="preserve"> </w:t>
      </w:r>
      <w:r w:rsidRPr="00650FCA">
        <w:rPr>
          <w:color w:val="000081"/>
          <w:sz w:val="24"/>
          <w:szCs w:val="24"/>
        </w:rPr>
        <w:t>PLAYER</w:t>
      </w:r>
      <w:r w:rsidRPr="00650FCA">
        <w:rPr>
          <w:color w:val="000081"/>
          <w:spacing w:val="-2"/>
          <w:sz w:val="24"/>
          <w:szCs w:val="24"/>
        </w:rPr>
        <w:t xml:space="preserve"> </w:t>
      </w:r>
      <w:r w:rsidRPr="00650FCA">
        <w:rPr>
          <w:color w:val="000081"/>
          <w:sz w:val="24"/>
          <w:szCs w:val="24"/>
        </w:rPr>
        <w:t>CONTRACT</w:t>
      </w:r>
      <w:r w:rsidRPr="00650FCA">
        <w:rPr>
          <w:color w:val="000081"/>
          <w:spacing w:val="-1"/>
          <w:sz w:val="24"/>
          <w:szCs w:val="24"/>
        </w:rPr>
        <w:t xml:space="preserve"> </w:t>
      </w:r>
      <w:r w:rsidRPr="00650FCA">
        <w:rPr>
          <w:color w:val="000081"/>
          <w:sz w:val="24"/>
          <w:szCs w:val="24"/>
        </w:rPr>
        <w:t>2025-</w:t>
      </w:r>
      <w:r w:rsidRPr="00650FCA">
        <w:rPr>
          <w:color w:val="000081"/>
          <w:spacing w:val="-1"/>
          <w:sz w:val="24"/>
          <w:szCs w:val="24"/>
        </w:rPr>
        <w:t xml:space="preserve"> </w:t>
      </w:r>
      <w:r w:rsidRPr="00650FCA">
        <w:rPr>
          <w:color w:val="000081"/>
          <w:spacing w:val="-4"/>
          <w:sz w:val="24"/>
          <w:szCs w:val="24"/>
        </w:rPr>
        <w:t>2026</w:t>
      </w:r>
    </w:p>
    <w:p w14:paraId="2EEFD9A9" w14:textId="77777777" w:rsidR="00312D46" w:rsidRPr="00650FCA" w:rsidRDefault="00000000">
      <w:pPr>
        <w:spacing w:before="252"/>
        <w:rPr>
          <w:b/>
          <w:sz w:val="24"/>
          <w:szCs w:val="24"/>
        </w:rPr>
      </w:pPr>
      <w:r w:rsidRPr="00650FCA">
        <w:rPr>
          <w:b/>
          <w:color w:val="333333"/>
          <w:sz w:val="24"/>
          <w:szCs w:val="24"/>
        </w:rPr>
        <w:t>Participation</w:t>
      </w:r>
      <w:r w:rsidRPr="00650FCA">
        <w:rPr>
          <w:b/>
          <w:color w:val="333333"/>
          <w:spacing w:val="-6"/>
          <w:sz w:val="24"/>
          <w:szCs w:val="24"/>
        </w:rPr>
        <w:t xml:space="preserve"> </w:t>
      </w:r>
      <w:r w:rsidRPr="00650FCA">
        <w:rPr>
          <w:b/>
          <w:color w:val="333333"/>
          <w:spacing w:val="-2"/>
          <w:sz w:val="24"/>
          <w:szCs w:val="24"/>
        </w:rPr>
        <w:t>Agreement</w:t>
      </w:r>
    </w:p>
    <w:p w14:paraId="427DF2F3" w14:textId="77777777" w:rsidR="00312D46" w:rsidRPr="00650FCA" w:rsidRDefault="00312D46">
      <w:pPr>
        <w:pStyle w:val="BodyText"/>
        <w:spacing w:before="4"/>
        <w:rPr>
          <w:b/>
          <w:sz w:val="24"/>
          <w:szCs w:val="24"/>
        </w:rPr>
      </w:pPr>
    </w:p>
    <w:p w14:paraId="74DE23D9" w14:textId="6EBB4E7B" w:rsidR="00312D46" w:rsidRPr="00650FCA" w:rsidRDefault="00000000">
      <w:pPr>
        <w:pStyle w:val="Heading1"/>
        <w:tabs>
          <w:tab w:val="left" w:pos="6367"/>
        </w:tabs>
        <w:spacing w:line="480" w:lineRule="auto"/>
        <w:ind w:right="181"/>
        <w:rPr>
          <w:sz w:val="24"/>
          <w:szCs w:val="24"/>
        </w:rPr>
      </w:pPr>
      <w:r w:rsidRPr="00650FCA">
        <w:rPr>
          <w:color w:val="333333"/>
          <w:sz w:val="24"/>
          <w:szCs w:val="24"/>
        </w:rPr>
        <w:t xml:space="preserve">We the parents/guardians of </w:t>
      </w:r>
      <w:r w:rsidR="00371A45" w:rsidRPr="00371A45">
        <w:rPr>
          <w:color w:val="333333"/>
          <w:sz w:val="24"/>
          <w:szCs w:val="24"/>
        </w:rPr>
        <w:t>the player registered for the current season</w:t>
      </w:r>
      <w:r w:rsidR="00371A45">
        <w:rPr>
          <w:color w:val="333333"/>
          <w:sz w:val="24"/>
          <w:szCs w:val="24"/>
          <w:u w:val="single" w:color="323232"/>
        </w:rPr>
        <w:t xml:space="preserve"> </w:t>
      </w:r>
      <w:r w:rsidRPr="00650FCA">
        <w:rPr>
          <w:color w:val="333333"/>
          <w:sz w:val="24"/>
          <w:szCs w:val="24"/>
        </w:rPr>
        <w:t>have read the enclosed information concerning</w:t>
      </w:r>
      <w:r w:rsidRPr="00650FCA">
        <w:rPr>
          <w:color w:val="333333"/>
          <w:spacing w:val="-5"/>
          <w:sz w:val="24"/>
          <w:szCs w:val="24"/>
        </w:rPr>
        <w:t xml:space="preserve"> </w:t>
      </w:r>
      <w:r w:rsidRPr="00650FCA">
        <w:rPr>
          <w:color w:val="333333"/>
          <w:sz w:val="24"/>
          <w:szCs w:val="24"/>
        </w:rPr>
        <w:t>the</w:t>
      </w:r>
      <w:r w:rsidRPr="00650FCA">
        <w:rPr>
          <w:color w:val="333333"/>
          <w:spacing w:val="-5"/>
          <w:sz w:val="24"/>
          <w:szCs w:val="24"/>
        </w:rPr>
        <w:t xml:space="preserve"> </w:t>
      </w:r>
      <w:r w:rsidRPr="00650FCA">
        <w:rPr>
          <w:color w:val="333333"/>
          <w:sz w:val="24"/>
          <w:szCs w:val="24"/>
        </w:rPr>
        <w:t>policies</w:t>
      </w:r>
      <w:r w:rsidRPr="00650FCA">
        <w:rPr>
          <w:color w:val="333333"/>
          <w:spacing w:val="-8"/>
          <w:sz w:val="24"/>
          <w:szCs w:val="24"/>
        </w:rPr>
        <w:t xml:space="preserve"> </w:t>
      </w:r>
      <w:r w:rsidRPr="00650FCA">
        <w:rPr>
          <w:color w:val="333333"/>
          <w:sz w:val="24"/>
          <w:szCs w:val="24"/>
        </w:rPr>
        <w:t>of</w:t>
      </w:r>
      <w:r w:rsidRPr="00650FCA">
        <w:rPr>
          <w:color w:val="333333"/>
          <w:spacing w:val="-5"/>
          <w:sz w:val="24"/>
          <w:szCs w:val="24"/>
        </w:rPr>
        <w:t xml:space="preserve"> </w:t>
      </w:r>
      <w:r w:rsidRPr="00650FCA">
        <w:rPr>
          <w:color w:val="333333"/>
          <w:sz w:val="24"/>
          <w:szCs w:val="24"/>
        </w:rPr>
        <w:t>GULF</w:t>
      </w:r>
      <w:r w:rsidRPr="00650FCA">
        <w:rPr>
          <w:color w:val="333333"/>
          <w:spacing w:val="-2"/>
          <w:sz w:val="24"/>
          <w:szCs w:val="24"/>
        </w:rPr>
        <w:t xml:space="preserve"> </w:t>
      </w:r>
      <w:r w:rsidRPr="00650FCA">
        <w:rPr>
          <w:color w:val="333333"/>
          <w:sz w:val="24"/>
          <w:szCs w:val="24"/>
        </w:rPr>
        <w:t>COAST</w:t>
      </w:r>
      <w:r w:rsidRPr="00650FCA">
        <w:rPr>
          <w:color w:val="333333"/>
          <w:spacing w:val="-2"/>
          <w:sz w:val="24"/>
          <w:szCs w:val="24"/>
        </w:rPr>
        <w:t xml:space="preserve"> </w:t>
      </w:r>
      <w:r w:rsidRPr="00650FCA">
        <w:rPr>
          <w:color w:val="333333"/>
          <w:sz w:val="24"/>
          <w:szCs w:val="24"/>
        </w:rPr>
        <w:t>JUNIORS</w:t>
      </w:r>
      <w:r w:rsidRPr="00650FCA">
        <w:rPr>
          <w:color w:val="333333"/>
          <w:spacing w:val="-5"/>
          <w:sz w:val="24"/>
          <w:szCs w:val="24"/>
        </w:rPr>
        <w:t xml:space="preserve"> </w:t>
      </w:r>
      <w:r w:rsidRPr="00650FCA">
        <w:rPr>
          <w:color w:val="333333"/>
          <w:sz w:val="24"/>
          <w:szCs w:val="24"/>
        </w:rPr>
        <w:t>Volleyball</w:t>
      </w:r>
      <w:r w:rsidRPr="00650FCA">
        <w:rPr>
          <w:color w:val="333333"/>
          <w:spacing w:val="-3"/>
          <w:sz w:val="24"/>
          <w:szCs w:val="24"/>
        </w:rPr>
        <w:t xml:space="preserve"> </w:t>
      </w:r>
      <w:r w:rsidRPr="00650FCA">
        <w:rPr>
          <w:color w:val="333333"/>
          <w:sz w:val="24"/>
          <w:szCs w:val="24"/>
        </w:rPr>
        <w:t>Club.</w:t>
      </w:r>
      <w:r w:rsidRPr="00650FCA">
        <w:rPr>
          <w:color w:val="333333"/>
          <w:spacing w:val="-5"/>
          <w:sz w:val="24"/>
          <w:szCs w:val="24"/>
        </w:rPr>
        <w:t xml:space="preserve"> </w:t>
      </w:r>
      <w:r w:rsidRPr="00650FCA">
        <w:rPr>
          <w:color w:val="333333"/>
          <w:sz w:val="24"/>
          <w:szCs w:val="24"/>
        </w:rPr>
        <w:t>We</w:t>
      </w:r>
      <w:r w:rsidRPr="00650FCA">
        <w:rPr>
          <w:color w:val="333333"/>
          <w:spacing w:val="-1"/>
          <w:sz w:val="24"/>
          <w:szCs w:val="24"/>
        </w:rPr>
        <w:t xml:space="preserve"> </w:t>
      </w:r>
      <w:r w:rsidRPr="00650FCA">
        <w:rPr>
          <w:color w:val="333333"/>
          <w:sz w:val="24"/>
          <w:szCs w:val="24"/>
        </w:rPr>
        <w:t>agree,</w:t>
      </w:r>
      <w:r w:rsidRPr="00650FCA">
        <w:rPr>
          <w:color w:val="333333"/>
          <w:spacing w:val="-5"/>
          <w:sz w:val="24"/>
          <w:szCs w:val="24"/>
        </w:rPr>
        <w:t xml:space="preserve"> </w:t>
      </w:r>
      <w:r w:rsidRPr="00650FCA">
        <w:rPr>
          <w:color w:val="333333"/>
          <w:sz w:val="24"/>
          <w:szCs w:val="24"/>
        </w:rPr>
        <w:t>that</w:t>
      </w:r>
      <w:r w:rsidRPr="00650FCA">
        <w:rPr>
          <w:color w:val="333333"/>
          <w:spacing w:val="-5"/>
          <w:sz w:val="24"/>
          <w:szCs w:val="24"/>
        </w:rPr>
        <w:t xml:space="preserve"> </w:t>
      </w:r>
      <w:r w:rsidRPr="00650FCA">
        <w:rPr>
          <w:color w:val="333333"/>
          <w:sz w:val="24"/>
          <w:szCs w:val="24"/>
        </w:rPr>
        <w:t>having</w:t>
      </w:r>
      <w:r w:rsidRPr="00650FCA">
        <w:rPr>
          <w:color w:val="333333"/>
          <w:spacing w:val="-5"/>
          <w:sz w:val="24"/>
          <w:szCs w:val="24"/>
        </w:rPr>
        <w:t xml:space="preserve"> </w:t>
      </w:r>
      <w:r w:rsidRPr="00650FCA">
        <w:rPr>
          <w:color w:val="333333"/>
          <w:sz w:val="24"/>
          <w:szCs w:val="24"/>
        </w:rPr>
        <w:t>been</w:t>
      </w:r>
      <w:r w:rsidRPr="00650FCA">
        <w:rPr>
          <w:color w:val="333333"/>
          <w:spacing w:val="-1"/>
          <w:sz w:val="24"/>
          <w:szCs w:val="24"/>
        </w:rPr>
        <w:t xml:space="preserve"> </w:t>
      </w:r>
      <w:r w:rsidRPr="00650FCA">
        <w:rPr>
          <w:color w:val="333333"/>
          <w:sz w:val="24"/>
          <w:szCs w:val="24"/>
        </w:rPr>
        <w:t>selected</w:t>
      </w:r>
      <w:r w:rsidRPr="00650FCA">
        <w:rPr>
          <w:color w:val="333333"/>
          <w:spacing w:val="-1"/>
          <w:sz w:val="24"/>
          <w:szCs w:val="24"/>
        </w:rPr>
        <w:t xml:space="preserve"> </w:t>
      </w:r>
      <w:r w:rsidRPr="00650FCA">
        <w:rPr>
          <w:color w:val="333333"/>
          <w:sz w:val="24"/>
          <w:szCs w:val="24"/>
        </w:rPr>
        <w:t>to</w:t>
      </w:r>
      <w:r w:rsidRPr="00650FCA">
        <w:rPr>
          <w:color w:val="333333"/>
          <w:spacing w:val="-1"/>
          <w:sz w:val="24"/>
          <w:szCs w:val="24"/>
        </w:rPr>
        <w:t xml:space="preserve"> </w:t>
      </w:r>
      <w:r w:rsidRPr="00650FCA">
        <w:rPr>
          <w:color w:val="333333"/>
          <w:sz w:val="24"/>
          <w:szCs w:val="24"/>
        </w:rPr>
        <w:t>a team, to let the player join GCVA Juniors Volleyball Club</w:t>
      </w:r>
    </w:p>
    <w:p w14:paraId="0912384B" w14:textId="77777777" w:rsidR="00312D46" w:rsidRPr="00650FCA" w:rsidRDefault="00000000">
      <w:pPr>
        <w:tabs>
          <w:tab w:val="left" w:pos="9016"/>
        </w:tabs>
        <w:spacing w:line="251" w:lineRule="exact"/>
        <w:rPr>
          <w:sz w:val="24"/>
          <w:szCs w:val="24"/>
        </w:rPr>
      </w:pPr>
      <w:r w:rsidRPr="00650FCA">
        <w:rPr>
          <w:color w:val="333333"/>
          <w:sz w:val="24"/>
          <w:szCs w:val="24"/>
        </w:rPr>
        <w:t>Volleyball</w:t>
      </w:r>
      <w:r w:rsidRPr="00650FCA">
        <w:rPr>
          <w:color w:val="333333"/>
          <w:spacing w:val="-2"/>
          <w:sz w:val="24"/>
          <w:szCs w:val="24"/>
        </w:rPr>
        <w:t xml:space="preserve"> </w:t>
      </w:r>
      <w:r w:rsidRPr="00650FCA">
        <w:rPr>
          <w:color w:val="333333"/>
          <w:sz w:val="24"/>
          <w:szCs w:val="24"/>
        </w:rPr>
        <w:t>Club for</w:t>
      </w:r>
      <w:r w:rsidRPr="00650FCA">
        <w:rPr>
          <w:color w:val="333333"/>
          <w:spacing w:val="-1"/>
          <w:sz w:val="24"/>
          <w:szCs w:val="24"/>
        </w:rPr>
        <w:t xml:space="preserve"> </w:t>
      </w:r>
      <w:r w:rsidRPr="00650FCA">
        <w:rPr>
          <w:color w:val="333333"/>
          <w:sz w:val="24"/>
          <w:szCs w:val="24"/>
        </w:rPr>
        <w:t>the 2025/26 season.</w:t>
      </w:r>
      <w:r w:rsidRPr="00650FCA">
        <w:rPr>
          <w:color w:val="333333"/>
          <w:spacing w:val="-4"/>
          <w:sz w:val="24"/>
          <w:szCs w:val="24"/>
        </w:rPr>
        <w:t xml:space="preserve"> </w:t>
      </w:r>
      <w:r w:rsidRPr="00650FCA">
        <w:rPr>
          <w:color w:val="333333"/>
          <w:sz w:val="24"/>
          <w:szCs w:val="24"/>
        </w:rPr>
        <w:t>The</w:t>
      </w:r>
      <w:r w:rsidRPr="00650FCA">
        <w:rPr>
          <w:color w:val="333333"/>
          <w:spacing w:val="-5"/>
          <w:sz w:val="24"/>
          <w:szCs w:val="24"/>
        </w:rPr>
        <w:t xml:space="preserve"> </w:t>
      </w:r>
      <w:r w:rsidRPr="00650FCA">
        <w:rPr>
          <w:color w:val="333333"/>
          <w:sz w:val="24"/>
          <w:szCs w:val="24"/>
        </w:rPr>
        <w:t>player</w:t>
      </w:r>
      <w:r w:rsidRPr="00650FCA">
        <w:rPr>
          <w:color w:val="333333"/>
          <w:spacing w:val="-6"/>
          <w:sz w:val="24"/>
          <w:szCs w:val="24"/>
        </w:rPr>
        <w:t xml:space="preserve"> </w:t>
      </w:r>
      <w:r w:rsidRPr="00650FCA">
        <w:rPr>
          <w:color w:val="333333"/>
          <w:sz w:val="24"/>
          <w:szCs w:val="24"/>
        </w:rPr>
        <w:t>will</w:t>
      </w:r>
      <w:r w:rsidRPr="00650FCA">
        <w:rPr>
          <w:color w:val="333333"/>
          <w:spacing w:val="-2"/>
          <w:sz w:val="24"/>
          <w:szCs w:val="24"/>
        </w:rPr>
        <w:t xml:space="preserve"> </w:t>
      </w:r>
      <w:r w:rsidRPr="00650FCA">
        <w:rPr>
          <w:color w:val="333333"/>
          <w:sz w:val="24"/>
          <w:szCs w:val="24"/>
        </w:rPr>
        <w:t>be registering</w:t>
      </w:r>
      <w:r w:rsidRPr="00650FCA">
        <w:rPr>
          <w:color w:val="333333"/>
          <w:spacing w:val="-5"/>
          <w:sz w:val="24"/>
          <w:szCs w:val="24"/>
        </w:rPr>
        <w:t xml:space="preserve"> </w:t>
      </w:r>
      <w:r w:rsidRPr="00650FCA">
        <w:rPr>
          <w:color w:val="333333"/>
          <w:sz w:val="24"/>
          <w:szCs w:val="24"/>
        </w:rPr>
        <w:t>in the Girls</w:t>
      </w:r>
      <w:r w:rsidRPr="00650FCA">
        <w:rPr>
          <w:color w:val="333333"/>
          <w:spacing w:val="-3"/>
          <w:sz w:val="24"/>
          <w:szCs w:val="24"/>
        </w:rPr>
        <w:t xml:space="preserve"> </w:t>
      </w:r>
      <w:r w:rsidRPr="00650FCA">
        <w:rPr>
          <w:color w:val="333333"/>
          <w:sz w:val="24"/>
          <w:szCs w:val="24"/>
          <w:u w:val="single" w:color="323232"/>
        </w:rPr>
        <w:tab/>
      </w:r>
      <w:r w:rsidRPr="00650FCA">
        <w:rPr>
          <w:color w:val="333333"/>
          <w:sz w:val="24"/>
          <w:szCs w:val="24"/>
        </w:rPr>
        <w:t>age</w:t>
      </w:r>
      <w:r w:rsidRPr="00650FCA">
        <w:rPr>
          <w:color w:val="333333"/>
          <w:spacing w:val="-2"/>
          <w:sz w:val="24"/>
          <w:szCs w:val="24"/>
        </w:rPr>
        <w:t xml:space="preserve"> group.</w:t>
      </w:r>
    </w:p>
    <w:p w14:paraId="1B063D7C" w14:textId="77777777" w:rsidR="00312D46" w:rsidRPr="00650FCA" w:rsidRDefault="00312D46">
      <w:pPr>
        <w:pStyle w:val="BodyText"/>
        <w:spacing w:before="21"/>
        <w:rPr>
          <w:sz w:val="22"/>
        </w:rPr>
      </w:pPr>
    </w:p>
    <w:p w14:paraId="59718647" w14:textId="77777777" w:rsidR="00312D46" w:rsidRPr="00650FCA" w:rsidRDefault="00000000">
      <w:pPr>
        <w:rPr>
          <w:b/>
          <w:sz w:val="16"/>
        </w:rPr>
      </w:pPr>
      <w:r w:rsidRPr="00650FCA">
        <w:rPr>
          <w:b/>
          <w:sz w:val="16"/>
        </w:rPr>
        <w:t>GCVA</w:t>
      </w:r>
      <w:r w:rsidRPr="00650FCA">
        <w:rPr>
          <w:b/>
          <w:spacing w:val="-2"/>
          <w:sz w:val="16"/>
        </w:rPr>
        <w:t xml:space="preserve"> </w:t>
      </w:r>
      <w:r w:rsidRPr="00650FCA">
        <w:rPr>
          <w:b/>
          <w:sz w:val="16"/>
        </w:rPr>
        <w:t>181</w:t>
      </w:r>
      <w:r w:rsidRPr="00650FCA">
        <w:rPr>
          <w:b/>
          <w:spacing w:val="-1"/>
          <w:sz w:val="16"/>
        </w:rPr>
        <w:t xml:space="preserve"> </w:t>
      </w:r>
      <w:proofErr w:type="gramStart"/>
      <w:r w:rsidRPr="00650FCA">
        <w:rPr>
          <w:b/>
          <w:sz w:val="16"/>
        </w:rPr>
        <w:t>Coast</w:t>
      </w:r>
      <w:r w:rsidRPr="00650FCA">
        <w:rPr>
          <w:b/>
          <w:spacing w:val="41"/>
          <w:sz w:val="16"/>
        </w:rPr>
        <w:t xml:space="preserve">  </w:t>
      </w:r>
      <w:r w:rsidRPr="00650FCA">
        <w:rPr>
          <w:b/>
          <w:color w:val="585858"/>
          <w:sz w:val="16"/>
        </w:rPr>
        <w:t>-</w:t>
      </w:r>
      <w:proofErr w:type="gramEnd"/>
      <w:r w:rsidRPr="00650FCA">
        <w:rPr>
          <w:b/>
          <w:color w:val="585858"/>
          <w:spacing w:val="-4"/>
          <w:sz w:val="16"/>
        </w:rPr>
        <w:t xml:space="preserve"> </w:t>
      </w:r>
      <w:r w:rsidRPr="00650FCA">
        <w:rPr>
          <w:b/>
          <w:color w:val="585858"/>
          <w:sz w:val="16"/>
        </w:rPr>
        <w:t>18’s</w:t>
      </w:r>
      <w:r w:rsidRPr="00650FCA">
        <w:rPr>
          <w:b/>
          <w:color w:val="585858"/>
          <w:spacing w:val="-1"/>
          <w:sz w:val="16"/>
        </w:rPr>
        <w:t xml:space="preserve"> </w:t>
      </w:r>
      <w:r w:rsidRPr="00650FCA">
        <w:rPr>
          <w:b/>
          <w:color w:val="585858"/>
          <w:sz w:val="16"/>
        </w:rPr>
        <w:t>is</w:t>
      </w:r>
      <w:r w:rsidRPr="00650FCA">
        <w:rPr>
          <w:b/>
          <w:color w:val="585858"/>
          <w:spacing w:val="-5"/>
          <w:sz w:val="16"/>
        </w:rPr>
        <w:t xml:space="preserve"> </w:t>
      </w:r>
      <w:r w:rsidRPr="00650FCA">
        <w:rPr>
          <w:b/>
          <w:color w:val="585858"/>
          <w:sz w:val="16"/>
        </w:rPr>
        <w:t>s</w:t>
      </w:r>
      <w:r w:rsidRPr="00650FCA">
        <w:rPr>
          <w:b/>
          <w:color w:val="585858"/>
          <w:spacing w:val="-1"/>
          <w:sz w:val="16"/>
        </w:rPr>
        <w:t xml:space="preserve"> </w:t>
      </w:r>
      <w:proofErr w:type="spellStart"/>
      <w:r w:rsidRPr="00650FCA">
        <w:rPr>
          <w:b/>
          <w:color w:val="585858"/>
          <w:sz w:val="16"/>
        </w:rPr>
        <w:t>ashort</w:t>
      </w:r>
      <w:proofErr w:type="spellEnd"/>
      <w:r w:rsidRPr="00650FCA">
        <w:rPr>
          <w:b/>
          <w:color w:val="585858"/>
          <w:spacing w:val="2"/>
          <w:sz w:val="16"/>
        </w:rPr>
        <w:t xml:space="preserve"> </w:t>
      </w:r>
      <w:r w:rsidRPr="00650FCA">
        <w:rPr>
          <w:b/>
          <w:color w:val="585858"/>
          <w:sz w:val="16"/>
        </w:rPr>
        <w:t>season</w:t>
      </w:r>
      <w:r w:rsidRPr="00650FCA">
        <w:rPr>
          <w:b/>
          <w:color w:val="585858"/>
          <w:spacing w:val="2"/>
          <w:sz w:val="16"/>
        </w:rPr>
        <w:t xml:space="preserve"> </w:t>
      </w:r>
      <w:r w:rsidRPr="00650FCA">
        <w:rPr>
          <w:b/>
          <w:color w:val="585858"/>
          <w:sz w:val="16"/>
        </w:rPr>
        <w:t>–</w:t>
      </w:r>
      <w:r w:rsidRPr="00650FCA">
        <w:rPr>
          <w:b/>
          <w:color w:val="585858"/>
          <w:spacing w:val="-6"/>
          <w:sz w:val="16"/>
        </w:rPr>
        <w:t xml:space="preserve"> </w:t>
      </w:r>
      <w:r w:rsidRPr="00650FCA">
        <w:rPr>
          <w:b/>
          <w:color w:val="585858"/>
          <w:sz w:val="16"/>
        </w:rPr>
        <w:t>18u Regionals</w:t>
      </w:r>
      <w:r w:rsidRPr="00650FCA">
        <w:rPr>
          <w:b/>
          <w:color w:val="585858"/>
          <w:spacing w:val="-5"/>
          <w:sz w:val="16"/>
        </w:rPr>
        <w:t xml:space="preserve"> </w:t>
      </w:r>
      <w:r w:rsidRPr="00650FCA">
        <w:rPr>
          <w:b/>
          <w:color w:val="585858"/>
          <w:sz w:val="16"/>
        </w:rPr>
        <w:t>is</w:t>
      </w:r>
      <w:r w:rsidRPr="00650FCA">
        <w:rPr>
          <w:b/>
          <w:color w:val="585858"/>
          <w:spacing w:val="-1"/>
          <w:sz w:val="16"/>
        </w:rPr>
        <w:t xml:space="preserve"> </w:t>
      </w:r>
      <w:r w:rsidRPr="00650FCA">
        <w:rPr>
          <w:b/>
          <w:color w:val="585858"/>
          <w:sz w:val="16"/>
        </w:rPr>
        <w:t>in March</w:t>
      </w:r>
      <w:r w:rsidRPr="00650FCA">
        <w:rPr>
          <w:b/>
          <w:color w:val="585858"/>
          <w:spacing w:val="5"/>
          <w:sz w:val="16"/>
        </w:rPr>
        <w:t xml:space="preserve"> </w:t>
      </w:r>
      <w:r w:rsidRPr="00650FCA">
        <w:rPr>
          <w:b/>
          <w:color w:val="585858"/>
          <w:sz w:val="16"/>
        </w:rPr>
        <w:t>2026,</w:t>
      </w:r>
      <w:r w:rsidRPr="00650FCA">
        <w:rPr>
          <w:b/>
          <w:color w:val="585858"/>
          <w:spacing w:val="-7"/>
          <w:sz w:val="16"/>
        </w:rPr>
        <w:t xml:space="preserve"> </w:t>
      </w:r>
      <w:r w:rsidRPr="00650FCA">
        <w:rPr>
          <w:b/>
          <w:color w:val="585858"/>
          <w:sz w:val="16"/>
        </w:rPr>
        <w:t>18’s</w:t>
      </w:r>
      <w:r w:rsidRPr="00650FCA">
        <w:rPr>
          <w:b/>
          <w:color w:val="585858"/>
          <w:spacing w:val="-5"/>
          <w:sz w:val="16"/>
        </w:rPr>
        <w:t xml:space="preserve"> </w:t>
      </w:r>
      <w:r w:rsidRPr="00650FCA">
        <w:rPr>
          <w:b/>
          <w:color w:val="585858"/>
          <w:sz w:val="16"/>
        </w:rPr>
        <w:t>also</w:t>
      </w:r>
      <w:r w:rsidRPr="00650FCA">
        <w:rPr>
          <w:b/>
          <w:color w:val="585858"/>
          <w:spacing w:val="-5"/>
          <w:sz w:val="16"/>
        </w:rPr>
        <w:t xml:space="preserve"> </w:t>
      </w:r>
      <w:proofErr w:type="gramStart"/>
      <w:r w:rsidRPr="00650FCA">
        <w:rPr>
          <w:b/>
          <w:color w:val="585858"/>
          <w:sz w:val="16"/>
        </w:rPr>
        <w:t>play</w:t>
      </w:r>
      <w:proofErr w:type="gramEnd"/>
      <w:r w:rsidRPr="00650FCA">
        <w:rPr>
          <w:b/>
          <w:color w:val="585858"/>
          <w:spacing w:val="-5"/>
          <w:sz w:val="16"/>
        </w:rPr>
        <w:t xml:space="preserve"> </w:t>
      </w:r>
      <w:r w:rsidRPr="00650FCA">
        <w:rPr>
          <w:b/>
          <w:color w:val="585858"/>
          <w:sz w:val="16"/>
        </w:rPr>
        <w:t>in</w:t>
      </w:r>
      <w:r w:rsidRPr="00650FCA">
        <w:rPr>
          <w:b/>
          <w:color w:val="585858"/>
          <w:spacing w:val="-5"/>
          <w:sz w:val="16"/>
        </w:rPr>
        <w:t xml:space="preserve"> </w:t>
      </w:r>
      <w:r w:rsidRPr="00650FCA">
        <w:rPr>
          <w:b/>
          <w:color w:val="585858"/>
          <w:sz w:val="16"/>
        </w:rPr>
        <w:t>two National</w:t>
      </w:r>
      <w:r w:rsidRPr="00650FCA">
        <w:rPr>
          <w:b/>
          <w:color w:val="585858"/>
          <w:spacing w:val="-1"/>
          <w:sz w:val="16"/>
        </w:rPr>
        <w:t xml:space="preserve"> </w:t>
      </w:r>
      <w:r w:rsidRPr="00650FCA">
        <w:rPr>
          <w:b/>
          <w:color w:val="585858"/>
          <w:sz w:val="16"/>
        </w:rPr>
        <w:t>Qualifiers</w:t>
      </w:r>
      <w:r w:rsidRPr="00650FCA">
        <w:rPr>
          <w:b/>
          <w:color w:val="585858"/>
          <w:spacing w:val="-1"/>
          <w:sz w:val="16"/>
        </w:rPr>
        <w:t xml:space="preserve"> </w:t>
      </w:r>
      <w:r w:rsidRPr="00650FCA">
        <w:rPr>
          <w:b/>
          <w:color w:val="585858"/>
          <w:sz w:val="16"/>
        </w:rPr>
        <w:t>in</w:t>
      </w:r>
      <w:r w:rsidRPr="00650FCA">
        <w:rPr>
          <w:b/>
          <w:color w:val="585858"/>
          <w:spacing w:val="-5"/>
          <w:sz w:val="16"/>
        </w:rPr>
        <w:t xml:space="preserve"> TX</w:t>
      </w:r>
    </w:p>
    <w:tbl>
      <w:tblPr>
        <w:tblW w:w="0" w:type="auto"/>
        <w:tblInd w:w="20" w:type="dxa"/>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Layout w:type="fixed"/>
        <w:tblCellMar>
          <w:left w:w="0" w:type="dxa"/>
          <w:right w:w="0" w:type="dxa"/>
        </w:tblCellMar>
        <w:tblLook w:val="01E0" w:firstRow="1" w:lastRow="1" w:firstColumn="1" w:lastColumn="1" w:noHBand="0" w:noVBand="0"/>
      </w:tblPr>
      <w:tblGrid>
        <w:gridCol w:w="1881"/>
        <w:gridCol w:w="1081"/>
        <w:gridCol w:w="901"/>
        <w:gridCol w:w="811"/>
        <w:gridCol w:w="810"/>
        <w:gridCol w:w="720"/>
        <w:gridCol w:w="990"/>
        <w:gridCol w:w="809"/>
        <w:gridCol w:w="809"/>
        <w:gridCol w:w="989"/>
      </w:tblGrid>
      <w:tr w:rsidR="00312D46" w:rsidRPr="00650FCA" w14:paraId="5716F6C0" w14:textId="77777777">
        <w:trPr>
          <w:trHeight w:val="210"/>
        </w:trPr>
        <w:tc>
          <w:tcPr>
            <w:tcW w:w="1881" w:type="dxa"/>
          </w:tcPr>
          <w:p w14:paraId="73392F87" w14:textId="77777777" w:rsidR="00312D46" w:rsidRPr="00650FCA" w:rsidRDefault="00000000">
            <w:pPr>
              <w:pStyle w:val="TableParagraph"/>
              <w:spacing w:line="189" w:lineRule="exact"/>
              <w:ind w:left="23"/>
              <w:rPr>
                <w:b/>
                <w:sz w:val="18"/>
              </w:rPr>
            </w:pPr>
            <w:r w:rsidRPr="00650FCA">
              <w:rPr>
                <w:b/>
                <w:color w:val="252525"/>
                <w:spacing w:val="-4"/>
                <w:sz w:val="18"/>
                <w:highlight w:val="cyan"/>
              </w:rPr>
              <w:t>TEAM</w:t>
            </w:r>
          </w:p>
        </w:tc>
        <w:tc>
          <w:tcPr>
            <w:tcW w:w="1081" w:type="dxa"/>
          </w:tcPr>
          <w:p w14:paraId="73E130CC" w14:textId="77777777" w:rsidR="00312D46" w:rsidRPr="00650FCA" w:rsidRDefault="00000000">
            <w:pPr>
              <w:pStyle w:val="TableParagraph"/>
              <w:spacing w:line="189" w:lineRule="exact"/>
              <w:ind w:left="67" w:right="49"/>
              <w:rPr>
                <w:b/>
                <w:sz w:val="18"/>
              </w:rPr>
            </w:pPr>
            <w:r w:rsidRPr="00650FCA">
              <w:rPr>
                <w:b/>
                <w:color w:val="252525"/>
                <w:spacing w:val="-2"/>
                <w:sz w:val="18"/>
                <w:highlight w:val="cyan"/>
              </w:rPr>
              <w:t>DEPOSIT</w:t>
            </w:r>
          </w:p>
        </w:tc>
        <w:tc>
          <w:tcPr>
            <w:tcW w:w="901" w:type="dxa"/>
          </w:tcPr>
          <w:p w14:paraId="2119EB63" w14:textId="77777777" w:rsidR="00312D46" w:rsidRPr="00650FCA" w:rsidRDefault="00000000">
            <w:pPr>
              <w:pStyle w:val="TableParagraph"/>
              <w:spacing w:line="189" w:lineRule="exact"/>
              <w:ind w:left="17"/>
              <w:rPr>
                <w:b/>
                <w:sz w:val="18"/>
              </w:rPr>
            </w:pPr>
            <w:r w:rsidRPr="00650FCA">
              <w:rPr>
                <w:b/>
                <w:color w:val="000000"/>
                <w:spacing w:val="-3"/>
                <w:sz w:val="18"/>
                <w:highlight w:val="cyan"/>
              </w:rPr>
              <w:t xml:space="preserve"> </w:t>
            </w:r>
            <w:r w:rsidRPr="00650FCA">
              <w:rPr>
                <w:b/>
                <w:color w:val="000000"/>
                <w:sz w:val="18"/>
                <w:highlight w:val="cyan"/>
              </w:rPr>
              <w:t>Sept.</w:t>
            </w:r>
            <w:r w:rsidRPr="00650FCA">
              <w:rPr>
                <w:b/>
                <w:color w:val="000000"/>
                <w:spacing w:val="-2"/>
                <w:sz w:val="18"/>
                <w:highlight w:val="cyan"/>
              </w:rPr>
              <w:t xml:space="preserve"> </w:t>
            </w:r>
            <w:r w:rsidRPr="00650FCA">
              <w:rPr>
                <w:b/>
                <w:color w:val="000000"/>
                <w:spacing w:val="-10"/>
                <w:sz w:val="18"/>
                <w:highlight w:val="cyan"/>
              </w:rPr>
              <w:t>1</w:t>
            </w:r>
          </w:p>
        </w:tc>
        <w:tc>
          <w:tcPr>
            <w:tcW w:w="811" w:type="dxa"/>
          </w:tcPr>
          <w:p w14:paraId="7A67F061" w14:textId="77777777" w:rsidR="00312D46" w:rsidRPr="00650FCA" w:rsidRDefault="00000000">
            <w:pPr>
              <w:pStyle w:val="TableParagraph"/>
              <w:spacing w:line="189" w:lineRule="exact"/>
              <w:ind w:left="16"/>
              <w:rPr>
                <w:b/>
                <w:sz w:val="18"/>
              </w:rPr>
            </w:pPr>
            <w:r w:rsidRPr="00650FCA">
              <w:rPr>
                <w:b/>
                <w:color w:val="000000"/>
                <w:sz w:val="18"/>
                <w:highlight w:val="cyan"/>
              </w:rPr>
              <w:t xml:space="preserve"> Oct.</w:t>
            </w:r>
            <w:r w:rsidRPr="00650FCA">
              <w:rPr>
                <w:b/>
                <w:color w:val="000000"/>
                <w:spacing w:val="-1"/>
                <w:sz w:val="18"/>
                <w:highlight w:val="cyan"/>
              </w:rPr>
              <w:t xml:space="preserve"> </w:t>
            </w:r>
            <w:r w:rsidRPr="00650FCA">
              <w:rPr>
                <w:b/>
                <w:color w:val="000000"/>
                <w:spacing w:val="-10"/>
                <w:sz w:val="18"/>
                <w:highlight w:val="cyan"/>
              </w:rPr>
              <w:t>1</w:t>
            </w:r>
          </w:p>
        </w:tc>
        <w:tc>
          <w:tcPr>
            <w:tcW w:w="810" w:type="dxa"/>
          </w:tcPr>
          <w:p w14:paraId="007DBB05" w14:textId="77777777" w:rsidR="00312D46" w:rsidRPr="00650FCA" w:rsidRDefault="00000000">
            <w:pPr>
              <w:pStyle w:val="TableParagraph"/>
              <w:spacing w:line="189" w:lineRule="exact"/>
              <w:ind w:right="114"/>
              <w:jc w:val="right"/>
              <w:rPr>
                <w:b/>
                <w:sz w:val="18"/>
              </w:rPr>
            </w:pPr>
            <w:r w:rsidRPr="00650FCA">
              <w:rPr>
                <w:b/>
                <w:color w:val="000000"/>
                <w:sz w:val="18"/>
                <w:highlight w:val="cyan"/>
              </w:rPr>
              <w:t xml:space="preserve"> Nov </w:t>
            </w:r>
            <w:r w:rsidRPr="00650FCA">
              <w:rPr>
                <w:b/>
                <w:color w:val="000000"/>
                <w:spacing w:val="-10"/>
                <w:sz w:val="18"/>
                <w:highlight w:val="cyan"/>
              </w:rPr>
              <w:t>1</w:t>
            </w:r>
          </w:p>
        </w:tc>
        <w:tc>
          <w:tcPr>
            <w:tcW w:w="720" w:type="dxa"/>
          </w:tcPr>
          <w:p w14:paraId="727C5301" w14:textId="77777777" w:rsidR="00312D46" w:rsidRPr="00650FCA" w:rsidRDefault="00000000">
            <w:pPr>
              <w:pStyle w:val="TableParagraph"/>
              <w:spacing w:line="189" w:lineRule="exact"/>
              <w:ind w:left="16"/>
              <w:rPr>
                <w:b/>
                <w:sz w:val="18"/>
              </w:rPr>
            </w:pPr>
            <w:r w:rsidRPr="00650FCA">
              <w:rPr>
                <w:b/>
                <w:color w:val="252525"/>
                <w:sz w:val="18"/>
                <w:highlight w:val="cyan"/>
              </w:rPr>
              <w:t xml:space="preserve">Dec </w:t>
            </w:r>
            <w:r w:rsidRPr="00650FCA">
              <w:rPr>
                <w:b/>
                <w:color w:val="252525"/>
                <w:spacing w:val="-10"/>
                <w:sz w:val="18"/>
                <w:highlight w:val="cyan"/>
              </w:rPr>
              <w:t>1</w:t>
            </w:r>
          </w:p>
        </w:tc>
        <w:tc>
          <w:tcPr>
            <w:tcW w:w="990" w:type="dxa"/>
          </w:tcPr>
          <w:p w14:paraId="2689434E" w14:textId="77777777" w:rsidR="00312D46" w:rsidRPr="00650FCA" w:rsidRDefault="00000000">
            <w:pPr>
              <w:pStyle w:val="TableParagraph"/>
              <w:spacing w:line="189" w:lineRule="exact"/>
              <w:ind w:left="17"/>
              <w:rPr>
                <w:b/>
                <w:sz w:val="18"/>
              </w:rPr>
            </w:pPr>
            <w:r w:rsidRPr="00650FCA">
              <w:rPr>
                <w:b/>
                <w:color w:val="252525"/>
                <w:sz w:val="18"/>
                <w:highlight w:val="cyan"/>
              </w:rPr>
              <w:t>Jan</w:t>
            </w:r>
            <w:r w:rsidRPr="00650FCA">
              <w:rPr>
                <w:b/>
                <w:color w:val="252525"/>
                <w:spacing w:val="-3"/>
                <w:sz w:val="18"/>
                <w:highlight w:val="cyan"/>
              </w:rPr>
              <w:t xml:space="preserve"> </w:t>
            </w:r>
            <w:r w:rsidRPr="00650FCA">
              <w:rPr>
                <w:b/>
                <w:color w:val="252525"/>
                <w:spacing w:val="-10"/>
                <w:sz w:val="18"/>
                <w:highlight w:val="cyan"/>
              </w:rPr>
              <w:t>1</w:t>
            </w:r>
          </w:p>
        </w:tc>
        <w:tc>
          <w:tcPr>
            <w:tcW w:w="809" w:type="dxa"/>
          </w:tcPr>
          <w:p w14:paraId="7AE7C29A" w14:textId="77777777" w:rsidR="00312D46" w:rsidRPr="00650FCA" w:rsidRDefault="00000000">
            <w:pPr>
              <w:pStyle w:val="TableParagraph"/>
              <w:spacing w:line="189" w:lineRule="exact"/>
              <w:ind w:left="21" w:right="2"/>
              <w:rPr>
                <w:b/>
                <w:sz w:val="18"/>
              </w:rPr>
            </w:pPr>
            <w:r w:rsidRPr="00650FCA">
              <w:rPr>
                <w:b/>
                <w:color w:val="252525"/>
                <w:sz w:val="18"/>
                <w:highlight w:val="cyan"/>
              </w:rPr>
              <w:t xml:space="preserve">Feb </w:t>
            </w:r>
            <w:r w:rsidRPr="00650FCA">
              <w:rPr>
                <w:b/>
                <w:color w:val="252525"/>
                <w:spacing w:val="-10"/>
                <w:sz w:val="18"/>
                <w:highlight w:val="cyan"/>
              </w:rPr>
              <w:t>5</w:t>
            </w:r>
          </w:p>
        </w:tc>
        <w:tc>
          <w:tcPr>
            <w:tcW w:w="809" w:type="dxa"/>
          </w:tcPr>
          <w:p w14:paraId="282181C9" w14:textId="77777777" w:rsidR="00312D46" w:rsidRPr="00650FCA" w:rsidRDefault="00000000">
            <w:pPr>
              <w:pStyle w:val="TableParagraph"/>
              <w:spacing w:line="189" w:lineRule="exact"/>
              <w:ind w:left="21"/>
              <w:rPr>
                <w:b/>
                <w:sz w:val="18"/>
              </w:rPr>
            </w:pPr>
            <w:r w:rsidRPr="00650FCA">
              <w:rPr>
                <w:b/>
                <w:color w:val="252525"/>
                <w:sz w:val="18"/>
                <w:highlight w:val="cyan"/>
              </w:rPr>
              <w:t xml:space="preserve">Mar. </w:t>
            </w:r>
            <w:r w:rsidRPr="00650FCA">
              <w:rPr>
                <w:b/>
                <w:color w:val="252525"/>
                <w:spacing w:val="-10"/>
                <w:sz w:val="18"/>
                <w:highlight w:val="cyan"/>
              </w:rPr>
              <w:t>5</w:t>
            </w:r>
          </w:p>
        </w:tc>
        <w:tc>
          <w:tcPr>
            <w:tcW w:w="989" w:type="dxa"/>
          </w:tcPr>
          <w:p w14:paraId="287CCED1" w14:textId="77777777" w:rsidR="00312D46" w:rsidRPr="00650FCA" w:rsidRDefault="00000000">
            <w:pPr>
              <w:pStyle w:val="TableParagraph"/>
              <w:spacing w:line="189" w:lineRule="exact"/>
              <w:ind w:left="28"/>
              <w:rPr>
                <w:b/>
                <w:sz w:val="18"/>
              </w:rPr>
            </w:pPr>
            <w:r w:rsidRPr="00650FCA">
              <w:rPr>
                <w:b/>
                <w:color w:val="252525"/>
                <w:spacing w:val="-4"/>
                <w:sz w:val="18"/>
                <w:highlight w:val="cyan"/>
              </w:rPr>
              <w:t>TOTAL</w:t>
            </w:r>
          </w:p>
        </w:tc>
      </w:tr>
      <w:tr w:rsidR="00312D46" w:rsidRPr="00650FCA" w14:paraId="59E3CEE9" w14:textId="77777777">
        <w:trPr>
          <w:trHeight w:val="205"/>
        </w:trPr>
        <w:tc>
          <w:tcPr>
            <w:tcW w:w="1881" w:type="dxa"/>
          </w:tcPr>
          <w:p w14:paraId="270500E3" w14:textId="77777777" w:rsidR="00312D46" w:rsidRPr="00650FCA" w:rsidRDefault="00000000">
            <w:pPr>
              <w:pStyle w:val="TableParagraph"/>
              <w:spacing w:line="184" w:lineRule="exact"/>
              <w:ind w:left="23" w:right="5"/>
              <w:rPr>
                <w:b/>
                <w:sz w:val="18"/>
              </w:rPr>
            </w:pPr>
            <w:r w:rsidRPr="00650FCA">
              <w:rPr>
                <w:b/>
                <w:color w:val="252525"/>
                <w:sz w:val="18"/>
              </w:rPr>
              <w:t>181</w:t>
            </w:r>
            <w:r w:rsidRPr="00650FCA">
              <w:rPr>
                <w:b/>
                <w:color w:val="252525"/>
                <w:spacing w:val="-3"/>
                <w:sz w:val="18"/>
              </w:rPr>
              <w:t xml:space="preserve"> </w:t>
            </w:r>
            <w:r w:rsidRPr="00650FCA">
              <w:rPr>
                <w:b/>
                <w:color w:val="252525"/>
                <w:spacing w:val="-2"/>
                <w:sz w:val="18"/>
              </w:rPr>
              <w:t>Coast</w:t>
            </w:r>
          </w:p>
        </w:tc>
        <w:tc>
          <w:tcPr>
            <w:tcW w:w="1081" w:type="dxa"/>
          </w:tcPr>
          <w:p w14:paraId="05FFD5D7" w14:textId="77777777" w:rsidR="00312D46" w:rsidRPr="00650FCA" w:rsidRDefault="00000000">
            <w:pPr>
              <w:pStyle w:val="TableParagraph"/>
              <w:spacing w:line="184" w:lineRule="exact"/>
              <w:ind w:left="67" w:right="49"/>
              <w:rPr>
                <w:b/>
                <w:sz w:val="18"/>
              </w:rPr>
            </w:pPr>
            <w:r w:rsidRPr="00650FCA">
              <w:rPr>
                <w:b/>
                <w:color w:val="252525"/>
                <w:spacing w:val="-4"/>
                <w:sz w:val="18"/>
              </w:rPr>
              <w:t>$600</w:t>
            </w:r>
          </w:p>
        </w:tc>
        <w:tc>
          <w:tcPr>
            <w:tcW w:w="901" w:type="dxa"/>
          </w:tcPr>
          <w:p w14:paraId="42BB569F" w14:textId="77777777" w:rsidR="00312D46" w:rsidRPr="00650FCA" w:rsidRDefault="00000000">
            <w:pPr>
              <w:pStyle w:val="TableParagraph"/>
              <w:spacing w:line="184" w:lineRule="exact"/>
              <w:ind w:left="67"/>
              <w:rPr>
                <w:b/>
                <w:sz w:val="18"/>
              </w:rPr>
            </w:pPr>
            <w:r w:rsidRPr="00650FCA">
              <w:rPr>
                <w:b/>
                <w:color w:val="252525"/>
                <w:spacing w:val="-4"/>
                <w:sz w:val="18"/>
              </w:rPr>
              <w:t>$400</w:t>
            </w:r>
          </w:p>
        </w:tc>
        <w:tc>
          <w:tcPr>
            <w:tcW w:w="811" w:type="dxa"/>
          </w:tcPr>
          <w:p w14:paraId="27F6F079" w14:textId="77777777" w:rsidR="00312D46" w:rsidRPr="00650FCA" w:rsidRDefault="00000000">
            <w:pPr>
              <w:pStyle w:val="TableParagraph"/>
              <w:spacing w:line="184" w:lineRule="exact"/>
              <w:ind w:left="16"/>
              <w:rPr>
                <w:b/>
                <w:sz w:val="18"/>
              </w:rPr>
            </w:pPr>
            <w:r w:rsidRPr="00650FCA">
              <w:rPr>
                <w:b/>
                <w:color w:val="252525"/>
                <w:spacing w:val="-4"/>
                <w:sz w:val="18"/>
              </w:rPr>
              <w:t>$400</w:t>
            </w:r>
          </w:p>
        </w:tc>
        <w:tc>
          <w:tcPr>
            <w:tcW w:w="810" w:type="dxa"/>
          </w:tcPr>
          <w:p w14:paraId="47741C36" w14:textId="77777777" w:rsidR="00312D46" w:rsidRPr="00650FCA" w:rsidRDefault="00000000">
            <w:pPr>
              <w:pStyle w:val="TableParagraph"/>
              <w:spacing w:line="184" w:lineRule="exact"/>
              <w:ind w:right="184"/>
              <w:jc w:val="right"/>
              <w:rPr>
                <w:b/>
                <w:sz w:val="18"/>
              </w:rPr>
            </w:pPr>
            <w:r w:rsidRPr="00650FCA">
              <w:rPr>
                <w:b/>
                <w:color w:val="252525"/>
                <w:spacing w:val="-4"/>
                <w:sz w:val="18"/>
              </w:rPr>
              <w:t>$400</w:t>
            </w:r>
          </w:p>
        </w:tc>
        <w:tc>
          <w:tcPr>
            <w:tcW w:w="720" w:type="dxa"/>
          </w:tcPr>
          <w:p w14:paraId="4C6B1DAE" w14:textId="77777777" w:rsidR="00312D46" w:rsidRPr="00650FCA" w:rsidRDefault="00000000">
            <w:pPr>
              <w:pStyle w:val="TableParagraph"/>
              <w:spacing w:line="184" w:lineRule="exact"/>
              <w:ind w:left="16"/>
              <w:rPr>
                <w:b/>
                <w:sz w:val="18"/>
              </w:rPr>
            </w:pPr>
            <w:r w:rsidRPr="00650FCA">
              <w:rPr>
                <w:b/>
                <w:color w:val="252525"/>
                <w:spacing w:val="-4"/>
                <w:sz w:val="18"/>
              </w:rPr>
              <w:t>$400</w:t>
            </w:r>
          </w:p>
        </w:tc>
        <w:tc>
          <w:tcPr>
            <w:tcW w:w="990" w:type="dxa"/>
          </w:tcPr>
          <w:p w14:paraId="445E82CA" w14:textId="77777777" w:rsidR="00312D46" w:rsidRPr="00650FCA" w:rsidRDefault="00000000">
            <w:pPr>
              <w:pStyle w:val="TableParagraph"/>
              <w:spacing w:line="184" w:lineRule="exact"/>
              <w:ind w:left="17"/>
              <w:rPr>
                <w:b/>
                <w:sz w:val="18"/>
              </w:rPr>
            </w:pPr>
            <w:r w:rsidRPr="00650FCA">
              <w:rPr>
                <w:b/>
                <w:color w:val="252525"/>
                <w:spacing w:val="-4"/>
                <w:sz w:val="18"/>
              </w:rPr>
              <w:t>$400</w:t>
            </w:r>
          </w:p>
        </w:tc>
        <w:tc>
          <w:tcPr>
            <w:tcW w:w="809" w:type="dxa"/>
          </w:tcPr>
          <w:p w14:paraId="78CC4C68" w14:textId="77777777" w:rsidR="00312D46" w:rsidRPr="00650FCA" w:rsidRDefault="00000000">
            <w:pPr>
              <w:pStyle w:val="TableParagraph"/>
              <w:spacing w:line="184" w:lineRule="exact"/>
              <w:ind w:left="21" w:right="2"/>
              <w:rPr>
                <w:b/>
                <w:sz w:val="18"/>
              </w:rPr>
            </w:pPr>
            <w:r w:rsidRPr="00650FCA">
              <w:rPr>
                <w:b/>
                <w:color w:val="252525"/>
                <w:spacing w:val="-4"/>
                <w:sz w:val="18"/>
              </w:rPr>
              <w:t>$400</w:t>
            </w:r>
          </w:p>
        </w:tc>
        <w:tc>
          <w:tcPr>
            <w:tcW w:w="809" w:type="dxa"/>
          </w:tcPr>
          <w:p w14:paraId="509C277E" w14:textId="77777777" w:rsidR="00312D46" w:rsidRPr="00650FCA" w:rsidRDefault="00000000">
            <w:pPr>
              <w:pStyle w:val="TableParagraph"/>
              <w:spacing w:line="184" w:lineRule="exact"/>
              <w:ind w:left="21"/>
              <w:rPr>
                <w:b/>
                <w:sz w:val="18"/>
              </w:rPr>
            </w:pPr>
            <w:r w:rsidRPr="00650FCA">
              <w:rPr>
                <w:b/>
                <w:color w:val="252525"/>
                <w:spacing w:val="-4"/>
                <w:sz w:val="18"/>
              </w:rPr>
              <w:t>$400</w:t>
            </w:r>
          </w:p>
        </w:tc>
        <w:tc>
          <w:tcPr>
            <w:tcW w:w="989" w:type="dxa"/>
          </w:tcPr>
          <w:p w14:paraId="11A3F467" w14:textId="77777777" w:rsidR="00312D46" w:rsidRPr="00650FCA" w:rsidRDefault="00000000">
            <w:pPr>
              <w:pStyle w:val="TableParagraph"/>
              <w:spacing w:line="184" w:lineRule="exact"/>
              <w:ind w:left="28" w:right="4"/>
              <w:rPr>
                <w:b/>
                <w:sz w:val="18"/>
              </w:rPr>
            </w:pPr>
            <w:r w:rsidRPr="00650FCA">
              <w:rPr>
                <w:b/>
                <w:color w:val="252525"/>
                <w:spacing w:val="-2"/>
                <w:sz w:val="18"/>
              </w:rPr>
              <w:t>$3400</w:t>
            </w:r>
          </w:p>
        </w:tc>
      </w:tr>
      <w:tr w:rsidR="00312D46" w:rsidRPr="00650FCA" w14:paraId="060376B3" w14:textId="77777777">
        <w:trPr>
          <w:trHeight w:val="205"/>
        </w:trPr>
        <w:tc>
          <w:tcPr>
            <w:tcW w:w="1881" w:type="dxa"/>
          </w:tcPr>
          <w:p w14:paraId="1385A307" w14:textId="77777777" w:rsidR="00312D46" w:rsidRPr="00650FCA" w:rsidRDefault="00000000">
            <w:pPr>
              <w:pStyle w:val="TableParagraph"/>
              <w:spacing w:line="184" w:lineRule="exact"/>
              <w:ind w:left="23" w:right="4"/>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1081" w:type="dxa"/>
          </w:tcPr>
          <w:p w14:paraId="08CC09FB" w14:textId="77777777" w:rsidR="00312D46" w:rsidRPr="00650FCA" w:rsidRDefault="00000000">
            <w:pPr>
              <w:pStyle w:val="TableParagraph"/>
              <w:spacing w:line="184" w:lineRule="exact"/>
              <w:ind w:left="67" w:right="49"/>
              <w:rPr>
                <w:b/>
                <w:sz w:val="18"/>
              </w:rPr>
            </w:pPr>
            <w:r w:rsidRPr="00650FCA">
              <w:rPr>
                <w:b/>
                <w:color w:val="252525"/>
                <w:spacing w:val="-4"/>
                <w:sz w:val="18"/>
              </w:rPr>
              <w:t>$400</w:t>
            </w:r>
          </w:p>
        </w:tc>
        <w:tc>
          <w:tcPr>
            <w:tcW w:w="901" w:type="dxa"/>
          </w:tcPr>
          <w:p w14:paraId="16A78BC6" w14:textId="77777777" w:rsidR="00312D46" w:rsidRPr="00650FCA" w:rsidRDefault="00000000">
            <w:pPr>
              <w:pStyle w:val="TableParagraph"/>
              <w:spacing w:line="184" w:lineRule="exact"/>
              <w:ind w:left="17"/>
              <w:rPr>
                <w:b/>
                <w:sz w:val="18"/>
              </w:rPr>
            </w:pPr>
            <w:r w:rsidRPr="00650FCA">
              <w:rPr>
                <w:b/>
                <w:color w:val="252525"/>
                <w:spacing w:val="-4"/>
                <w:sz w:val="18"/>
              </w:rPr>
              <w:t>$400</w:t>
            </w:r>
          </w:p>
        </w:tc>
        <w:tc>
          <w:tcPr>
            <w:tcW w:w="811" w:type="dxa"/>
          </w:tcPr>
          <w:p w14:paraId="34A9D723" w14:textId="77777777" w:rsidR="00312D46" w:rsidRPr="00650FCA" w:rsidRDefault="00000000">
            <w:pPr>
              <w:pStyle w:val="TableParagraph"/>
              <w:spacing w:line="184" w:lineRule="exact"/>
              <w:ind w:left="16"/>
              <w:rPr>
                <w:b/>
                <w:sz w:val="18"/>
              </w:rPr>
            </w:pPr>
            <w:r w:rsidRPr="00650FCA">
              <w:rPr>
                <w:b/>
                <w:color w:val="252525"/>
                <w:spacing w:val="-4"/>
                <w:sz w:val="18"/>
              </w:rPr>
              <w:t>$400</w:t>
            </w:r>
          </w:p>
        </w:tc>
        <w:tc>
          <w:tcPr>
            <w:tcW w:w="810" w:type="dxa"/>
          </w:tcPr>
          <w:p w14:paraId="72AF39FF" w14:textId="77777777" w:rsidR="00312D46" w:rsidRPr="00650FCA" w:rsidRDefault="00000000">
            <w:pPr>
              <w:pStyle w:val="TableParagraph"/>
              <w:spacing w:line="184" w:lineRule="exact"/>
              <w:ind w:right="184"/>
              <w:jc w:val="right"/>
              <w:rPr>
                <w:b/>
                <w:sz w:val="18"/>
              </w:rPr>
            </w:pPr>
            <w:r w:rsidRPr="00650FCA">
              <w:rPr>
                <w:b/>
                <w:color w:val="252525"/>
                <w:spacing w:val="-4"/>
                <w:sz w:val="18"/>
              </w:rPr>
              <w:t>$400</w:t>
            </w:r>
          </w:p>
        </w:tc>
        <w:tc>
          <w:tcPr>
            <w:tcW w:w="720" w:type="dxa"/>
          </w:tcPr>
          <w:p w14:paraId="4750D523" w14:textId="77777777" w:rsidR="00312D46" w:rsidRPr="00650FCA" w:rsidRDefault="00000000">
            <w:pPr>
              <w:pStyle w:val="TableParagraph"/>
              <w:spacing w:line="184" w:lineRule="exact"/>
              <w:ind w:left="16"/>
              <w:rPr>
                <w:b/>
                <w:sz w:val="18"/>
              </w:rPr>
            </w:pPr>
            <w:r w:rsidRPr="00650FCA">
              <w:rPr>
                <w:b/>
                <w:color w:val="252525"/>
                <w:spacing w:val="-4"/>
                <w:sz w:val="18"/>
              </w:rPr>
              <w:t>$400</w:t>
            </w:r>
          </w:p>
        </w:tc>
        <w:tc>
          <w:tcPr>
            <w:tcW w:w="990" w:type="dxa"/>
          </w:tcPr>
          <w:p w14:paraId="030D6FF8" w14:textId="77777777" w:rsidR="00312D46" w:rsidRPr="00650FCA" w:rsidRDefault="00000000">
            <w:pPr>
              <w:pStyle w:val="TableParagraph"/>
              <w:spacing w:line="184" w:lineRule="exact"/>
              <w:ind w:left="17"/>
              <w:rPr>
                <w:b/>
                <w:sz w:val="18"/>
              </w:rPr>
            </w:pPr>
            <w:r w:rsidRPr="00650FCA">
              <w:rPr>
                <w:b/>
                <w:color w:val="252525"/>
                <w:spacing w:val="-4"/>
                <w:sz w:val="18"/>
              </w:rPr>
              <w:t>$400</w:t>
            </w:r>
          </w:p>
        </w:tc>
        <w:tc>
          <w:tcPr>
            <w:tcW w:w="809" w:type="dxa"/>
          </w:tcPr>
          <w:p w14:paraId="358D1ED0" w14:textId="77777777" w:rsidR="00312D46" w:rsidRPr="00650FCA" w:rsidRDefault="00000000">
            <w:pPr>
              <w:pStyle w:val="TableParagraph"/>
              <w:spacing w:line="184" w:lineRule="exact"/>
              <w:ind w:left="21" w:right="3"/>
              <w:rPr>
                <w:b/>
                <w:sz w:val="18"/>
              </w:rPr>
            </w:pPr>
            <w:r w:rsidRPr="00650FCA">
              <w:rPr>
                <w:b/>
                <w:color w:val="252525"/>
                <w:spacing w:val="-4"/>
                <w:sz w:val="18"/>
              </w:rPr>
              <w:t>$400</w:t>
            </w:r>
          </w:p>
        </w:tc>
        <w:tc>
          <w:tcPr>
            <w:tcW w:w="809" w:type="dxa"/>
          </w:tcPr>
          <w:p w14:paraId="01E3E15E" w14:textId="77777777" w:rsidR="00312D46" w:rsidRPr="00650FCA" w:rsidRDefault="00000000">
            <w:pPr>
              <w:pStyle w:val="TableParagraph"/>
              <w:spacing w:line="184" w:lineRule="exact"/>
              <w:ind w:left="21" w:right="1"/>
              <w:rPr>
                <w:b/>
                <w:sz w:val="18"/>
              </w:rPr>
            </w:pPr>
            <w:r w:rsidRPr="00650FCA">
              <w:rPr>
                <w:b/>
                <w:color w:val="252525"/>
                <w:spacing w:val="-4"/>
                <w:sz w:val="18"/>
              </w:rPr>
              <w:t>$400</w:t>
            </w:r>
          </w:p>
        </w:tc>
        <w:tc>
          <w:tcPr>
            <w:tcW w:w="989" w:type="dxa"/>
          </w:tcPr>
          <w:p w14:paraId="1E49886D" w14:textId="77777777" w:rsidR="00312D46" w:rsidRPr="00650FCA" w:rsidRDefault="00000000">
            <w:pPr>
              <w:pStyle w:val="TableParagraph"/>
              <w:spacing w:line="184" w:lineRule="exact"/>
              <w:ind w:left="28" w:right="4"/>
              <w:rPr>
                <w:b/>
                <w:sz w:val="18"/>
              </w:rPr>
            </w:pPr>
            <w:r w:rsidRPr="00650FCA">
              <w:rPr>
                <w:b/>
                <w:color w:val="252525"/>
                <w:spacing w:val="-2"/>
                <w:sz w:val="18"/>
              </w:rPr>
              <w:t>$3200</w:t>
            </w:r>
          </w:p>
        </w:tc>
      </w:tr>
    </w:tbl>
    <w:p w14:paraId="4DED64E1" w14:textId="77777777" w:rsidR="00312D46" w:rsidRPr="00650FCA" w:rsidRDefault="00312D46">
      <w:pPr>
        <w:pStyle w:val="BodyText"/>
        <w:spacing w:before="50"/>
        <w:rPr>
          <w:b/>
          <w:sz w:val="20"/>
        </w:rPr>
      </w:pPr>
    </w:p>
    <w:tbl>
      <w:tblPr>
        <w:tblW w:w="0" w:type="auto"/>
        <w:tblInd w:w="20" w:type="dxa"/>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Layout w:type="fixed"/>
        <w:tblCellMar>
          <w:left w:w="0" w:type="dxa"/>
          <w:right w:w="0" w:type="dxa"/>
        </w:tblCellMar>
        <w:tblLook w:val="01E0" w:firstRow="1" w:lastRow="1" w:firstColumn="1" w:lastColumn="1" w:noHBand="0" w:noVBand="0"/>
      </w:tblPr>
      <w:tblGrid>
        <w:gridCol w:w="1880"/>
        <w:gridCol w:w="992"/>
        <w:gridCol w:w="811"/>
        <w:gridCol w:w="811"/>
        <w:gridCol w:w="807"/>
        <w:gridCol w:w="722"/>
        <w:gridCol w:w="722"/>
        <w:gridCol w:w="723"/>
        <w:gridCol w:w="813"/>
        <w:gridCol w:w="813"/>
        <w:gridCol w:w="904"/>
      </w:tblGrid>
      <w:tr w:rsidR="00312D46" w:rsidRPr="00650FCA" w14:paraId="06C0444C" w14:textId="77777777" w:rsidTr="009B0095">
        <w:trPr>
          <w:trHeight w:val="205"/>
        </w:trPr>
        <w:tc>
          <w:tcPr>
            <w:tcW w:w="1880" w:type="dxa"/>
          </w:tcPr>
          <w:p w14:paraId="2743D9E4" w14:textId="77777777" w:rsidR="00312D46" w:rsidRPr="00650FCA" w:rsidRDefault="00000000">
            <w:pPr>
              <w:pStyle w:val="TableParagraph"/>
              <w:spacing w:line="184" w:lineRule="exact"/>
              <w:ind w:left="110"/>
              <w:jc w:val="left"/>
              <w:rPr>
                <w:b/>
                <w:sz w:val="18"/>
              </w:rPr>
            </w:pPr>
            <w:r w:rsidRPr="00650FCA">
              <w:rPr>
                <w:b/>
                <w:color w:val="000000"/>
                <w:spacing w:val="-4"/>
                <w:sz w:val="18"/>
                <w:highlight w:val="cyan"/>
              </w:rPr>
              <w:t>TEAM</w:t>
            </w:r>
          </w:p>
        </w:tc>
        <w:tc>
          <w:tcPr>
            <w:tcW w:w="992" w:type="dxa"/>
          </w:tcPr>
          <w:p w14:paraId="710AC49C" w14:textId="77777777" w:rsidR="00312D46" w:rsidRPr="00650FCA" w:rsidRDefault="00000000">
            <w:pPr>
              <w:pStyle w:val="TableParagraph"/>
              <w:spacing w:line="184" w:lineRule="exact"/>
              <w:ind w:left="18" w:right="67"/>
              <w:rPr>
                <w:b/>
                <w:sz w:val="18"/>
              </w:rPr>
            </w:pPr>
            <w:r w:rsidRPr="00650FCA">
              <w:rPr>
                <w:b/>
                <w:color w:val="000000"/>
                <w:spacing w:val="-2"/>
                <w:sz w:val="18"/>
                <w:highlight w:val="cyan"/>
              </w:rPr>
              <w:t>DEPOSIT</w:t>
            </w:r>
          </w:p>
        </w:tc>
        <w:tc>
          <w:tcPr>
            <w:tcW w:w="811" w:type="dxa"/>
          </w:tcPr>
          <w:p w14:paraId="45258B22" w14:textId="77777777" w:rsidR="00312D46" w:rsidRPr="00650FCA" w:rsidRDefault="00000000">
            <w:pPr>
              <w:pStyle w:val="TableParagraph"/>
              <w:spacing w:line="184" w:lineRule="exact"/>
              <w:ind w:left="17"/>
              <w:rPr>
                <w:b/>
                <w:sz w:val="18"/>
              </w:rPr>
            </w:pPr>
            <w:r w:rsidRPr="00650FCA">
              <w:rPr>
                <w:b/>
                <w:color w:val="000000"/>
                <w:sz w:val="18"/>
                <w:highlight w:val="cyan"/>
              </w:rPr>
              <w:t>Sept.</w:t>
            </w:r>
            <w:r w:rsidRPr="00650FCA">
              <w:rPr>
                <w:b/>
                <w:color w:val="000000"/>
                <w:spacing w:val="-5"/>
                <w:sz w:val="18"/>
                <w:highlight w:val="cyan"/>
              </w:rPr>
              <w:t xml:space="preserve"> </w:t>
            </w:r>
            <w:r w:rsidRPr="00650FCA">
              <w:rPr>
                <w:b/>
                <w:color w:val="000000"/>
                <w:spacing w:val="-10"/>
                <w:sz w:val="18"/>
                <w:highlight w:val="cyan"/>
              </w:rPr>
              <w:t>1</w:t>
            </w:r>
          </w:p>
        </w:tc>
        <w:tc>
          <w:tcPr>
            <w:tcW w:w="811" w:type="dxa"/>
          </w:tcPr>
          <w:p w14:paraId="4C5777EF" w14:textId="77777777" w:rsidR="00312D46" w:rsidRPr="00650FCA" w:rsidRDefault="00000000">
            <w:pPr>
              <w:pStyle w:val="TableParagraph"/>
              <w:spacing w:line="184" w:lineRule="exact"/>
              <w:ind w:left="16" w:right="87"/>
              <w:rPr>
                <w:b/>
                <w:sz w:val="18"/>
              </w:rPr>
            </w:pPr>
            <w:r w:rsidRPr="00650FCA">
              <w:rPr>
                <w:b/>
                <w:color w:val="000000"/>
                <w:sz w:val="18"/>
                <w:highlight w:val="cyan"/>
              </w:rPr>
              <w:t>Oct.</w:t>
            </w:r>
            <w:r w:rsidRPr="00650FCA">
              <w:rPr>
                <w:b/>
                <w:color w:val="000000"/>
                <w:spacing w:val="-1"/>
                <w:sz w:val="18"/>
                <w:highlight w:val="cyan"/>
              </w:rPr>
              <w:t xml:space="preserve"> </w:t>
            </w:r>
            <w:r w:rsidRPr="00650FCA">
              <w:rPr>
                <w:b/>
                <w:color w:val="000000"/>
                <w:spacing w:val="-10"/>
                <w:sz w:val="18"/>
                <w:highlight w:val="cyan"/>
              </w:rPr>
              <w:t>1</w:t>
            </w:r>
          </w:p>
        </w:tc>
        <w:tc>
          <w:tcPr>
            <w:tcW w:w="807" w:type="dxa"/>
          </w:tcPr>
          <w:p w14:paraId="52A0EAD5" w14:textId="77777777" w:rsidR="00312D46" w:rsidRPr="00650FCA" w:rsidRDefault="00000000">
            <w:pPr>
              <w:pStyle w:val="TableParagraph"/>
              <w:spacing w:line="184" w:lineRule="exact"/>
              <w:ind w:left="19" w:right="98"/>
              <w:rPr>
                <w:b/>
                <w:sz w:val="18"/>
              </w:rPr>
            </w:pPr>
            <w:r w:rsidRPr="00650FCA">
              <w:rPr>
                <w:b/>
                <w:color w:val="000000"/>
                <w:sz w:val="18"/>
                <w:highlight w:val="cyan"/>
              </w:rPr>
              <w:t xml:space="preserve">Nov </w:t>
            </w:r>
            <w:r w:rsidRPr="00650FCA">
              <w:rPr>
                <w:b/>
                <w:color w:val="000000"/>
                <w:spacing w:val="-10"/>
                <w:sz w:val="18"/>
                <w:highlight w:val="cyan"/>
              </w:rPr>
              <w:t>1</w:t>
            </w:r>
          </w:p>
        </w:tc>
        <w:tc>
          <w:tcPr>
            <w:tcW w:w="722" w:type="dxa"/>
          </w:tcPr>
          <w:p w14:paraId="025DD383" w14:textId="77777777" w:rsidR="00312D46" w:rsidRPr="00650FCA" w:rsidRDefault="00000000">
            <w:pPr>
              <w:pStyle w:val="TableParagraph"/>
              <w:spacing w:line="184" w:lineRule="exact"/>
              <w:ind w:left="23" w:right="30"/>
              <w:rPr>
                <w:b/>
                <w:sz w:val="18"/>
              </w:rPr>
            </w:pPr>
            <w:r w:rsidRPr="00650FCA">
              <w:rPr>
                <w:b/>
                <w:color w:val="000000"/>
                <w:sz w:val="18"/>
                <w:highlight w:val="cyan"/>
              </w:rPr>
              <w:t xml:space="preserve">Dec </w:t>
            </w:r>
            <w:r w:rsidRPr="00650FCA">
              <w:rPr>
                <w:b/>
                <w:color w:val="000000"/>
                <w:spacing w:val="-10"/>
                <w:sz w:val="18"/>
                <w:highlight w:val="cyan"/>
              </w:rPr>
              <w:t>1</w:t>
            </w:r>
          </w:p>
        </w:tc>
        <w:tc>
          <w:tcPr>
            <w:tcW w:w="722" w:type="dxa"/>
          </w:tcPr>
          <w:p w14:paraId="6487EBCE" w14:textId="77777777" w:rsidR="00312D46" w:rsidRPr="00650FCA" w:rsidRDefault="00000000">
            <w:pPr>
              <w:pStyle w:val="TableParagraph"/>
              <w:spacing w:line="184" w:lineRule="exact"/>
              <w:ind w:left="10" w:right="40"/>
              <w:rPr>
                <w:b/>
                <w:sz w:val="18"/>
              </w:rPr>
            </w:pPr>
            <w:r w:rsidRPr="00650FCA">
              <w:rPr>
                <w:b/>
                <w:color w:val="000000"/>
                <w:sz w:val="18"/>
                <w:highlight w:val="cyan"/>
              </w:rPr>
              <w:t>Jan</w:t>
            </w:r>
            <w:r w:rsidRPr="00650FCA">
              <w:rPr>
                <w:b/>
                <w:color w:val="000000"/>
                <w:spacing w:val="-3"/>
                <w:sz w:val="18"/>
                <w:highlight w:val="cyan"/>
              </w:rPr>
              <w:t xml:space="preserve"> </w:t>
            </w:r>
            <w:r w:rsidRPr="00650FCA">
              <w:rPr>
                <w:b/>
                <w:color w:val="000000"/>
                <w:spacing w:val="-10"/>
                <w:sz w:val="18"/>
                <w:highlight w:val="cyan"/>
              </w:rPr>
              <w:t>1</w:t>
            </w:r>
          </w:p>
        </w:tc>
        <w:tc>
          <w:tcPr>
            <w:tcW w:w="723" w:type="dxa"/>
          </w:tcPr>
          <w:p w14:paraId="4D6E25EA" w14:textId="77777777" w:rsidR="00312D46" w:rsidRPr="00650FCA" w:rsidRDefault="00000000">
            <w:pPr>
              <w:pStyle w:val="TableParagraph"/>
              <w:spacing w:line="184" w:lineRule="exact"/>
              <w:ind w:left="2" w:right="27"/>
              <w:rPr>
                <w:b/>
                <w:sz w:val="18"/>
              </w:rPr>
            </w:pPr>
            <w:r w:rsidRPr="00650FCA">
              <w:rPr>
                <w:b/>
                <w:color w:val="000000"/>
                <w:sz w:val="18"/>
                <w:highlight w:val="cyan"/>
              </w:rPr>
              <w:t xml:space="preserve">Feb </w:t>
            </w:r>
            <w:r w:rsidRPr="00650FCA">
              <w:rPr>
                <w:b/>
                <w:color w:val="000000"/>
                <w:spacing w:val="-10"/>
                <w:sz w:val="18"/>
                <w:highlight w:val="cyan"/>
              </w:rPr>
              <w:t>1</w:t>
            </w:r>
          </w:p>
        </w:tc>
        <w:tc>
          <w:tcPr>
            <w:tcW w:w="813" w:type="dxa"/>
          </w:tcPr>
          <w:p w14:paraId="15B157F4" w14:textId="77777777" w:rsidR="00312D46" w:rsidRPr="00650FCA" w:rsidRDefault="00000000">
            <w:pPr>
              <w:pStyle w:val="TableParagraph"/>
              <w:spacing w:line="184" w:lineRule="exact"/>
              <w:ind w:right="70"/>
              <w:rPr>
                <w:b/>
                <w:sz w:val="18"/>
              </w:rPr>
            </w:pPr>
            <w:r w:rsidRPr="00650FCA">
              <w:rPr>
                <w:b/>
                <w:color w:val="000000"/>
                <w:sz w:val="18"/>
                <w:highlight w:val="cyan"/>
              </w:rPr>
              <w:t xml:space="preserve">Mar. </w:t>
            </w:r>
            <w:r w:rsidRPr="00650FCA">
              <w:rPr>
                <w:b/>
                <w:color w:val="000000"/>
                <w:spacing w:val="-10"/>
                <w:sz w:val="18"/>
                <w:highlight w:val="cyan"/>
              </w:rPr>
              <w:t>1</w:t>
            </w:r>
          </w:p>
        </w:tc>
        <w:tc>
          <w:tcPr>
            <w:tcW w:w="813" w:type="dxa"/>
          </w:tcPr>
          <w:p w14:paraId="4F87EC3A" w14:textId="77777777" w:rsidR="00312D46" w:rsidRPr="00650FCA" w:rsidRDefault="00000000">
            <w:pPr>
              <w:pStyle w:val="TableParagraph"/>
              <w:spacing w:line="184" w:lineRule="exact"/>
              <w:ind w:left="65" w:right="70"/>
              <w:rPr>
                <w:b/>
                <w:sz w:val="18"/>
              </w:rPr>
            </w:pPr>
            <w:r w:rsidRPr="00650FCA">
              <w:rPr>
                <w:b/>
                <w:color w:val="000000"/>
                <w:sz w:val="18"/>
                <w:highlight w:val="cyan"/>
              </w:rPr>
              <w:t xml:space="preserve">Apr. </w:t>
            </w:r>
            <w:r w:rsidRPr="00650FCA">
              <w:rPr>
                <w:b/>
                <w:color w:val="000000"/>
                <w:spacing w:val="-10"/>
                <w:sz w:val="18"/>
                <w:highlight w:val="cyan"/>
              </w:rPr>
              <w:t>1</w:t>
            </w:r>
          </w:p>
        </w:tc>
        <w:tc>
          <w:tcPr>
            <w:tcW w:w="904" w:type="dxa"/>
          </w:tcPr>
          <w:p w14:paraId="2C7E5CF1" w14:textId="77777777" w:rsidR="00312D46" w:rsidRPr="00650FCA" w:rsidRDefault="00000000">
            <w:pPr>
              <w:pStyle w:val="TableParagraph"/>
              <w:spacing w:line="184" w:lineRule="exact"/>
              <w:ind w:right="182"/>
              <w:jc w:val="right"/>
              <w:rPr>
                <w:b/>
                <w:sz w:val="18"/>
              </w:rPr>
            </w:pPr>
            <w:r w:rsidRPr="00650FCA">
              <w:rPr>
                <w:b/>
                <w:color w:val="000000"/>
                <w:spacing w:val="-4"/>
                <w:sz w:val="18"/>
                <w:highlight w:val="cyan"/>
              </w:rPr>
              <w:t>TOTAL</w:t>
            </w:r>
          </w:p>
        </w:tc>
      </w:tr>
      <w:tr w:rsidR="00312D46" w:rsidRPr="00650FCA" w14:paraId="2C1458E5" w14:textId="77777777" w:rsidTr="009B0095">
        <w:trPr>
          <w:trHeight w:val="415"/>
        </w:trPr>
        <w:tc>
          <w:tcPr>
            <w:tcW w:w="1880" w:type="dxa"/>
          </w:tcPr>
          <w:p w14:paraId="1908DAAC" w14:textId="2C8D25F7" w:rsidR="00312D46" w:rsidRPr="00650FCA" w:rsidRDefault="00000000">
            <w:pPr>
              <w:pStyle w:val="TableParagraph"/>
              <w:spacing w:before="0" w:line="206" w:lineRule="exact"/>
              <w:ind w:left="160" w:right="314" w:hanging="50"/>
              <w:jc w:val="left"/>
              <w:rPr>
                <w:b/>
                <w:sz w:val="18"/>
              </w:rPr>
            </w:pPr>
            <w:r w:rsidRPr="00650FCA">
              <w:rPr>
                <w:b/>
                <w:sz w:val="18"/>
              </w:rPr>
              <w:t>National</w:t>
            </w:r>
            <w:r w:rsidRPr="00650FCA">
              <w:rPr>
                <w:b/>
                <w:spacing w:val="-13"/>
                <w:sz w:val="18"/>
              </w:rPr>
              <w:t xml:space="preserve"> </w:t>
            </w:r>
            <w:r w:rsidRPr="00650FCA">
              <w:rPr>
                <w:b/>
                <w:sz w:val="18"/>
              </w:rPr>
              <w:t>Travel 161, 171</w:t>
            </w:r>
            <w:r w:rsidR="009B0095">
              <w:rPr>
                <w:b/>
                <w:sz w:val="18"/>
              </w:rPr>
              <w:t>, 151</w:t>
            </w:r>
          </w:p>
        </w:tc>
        <w:tc>
          <w:tcPr>
            <w:tcW w:w="992" w:type="dxa"/>
          </w:tcPr>
          <w:p w14:paraId="03B9C1C5" w14:textId="77777777" w:rsidR="00312D46" w:rsidRPr="00650FCA" w:rsidRDefault="00000000">
            <w:pPr>
              <w:pStyle w:val="TableParagraph"/>
              <w:spacing w:before="106"/>
              <w:ind w:left="67" w:right="49"/>
              <w:rPr>
                <w:b/>
                <w:sz w:val="18"/>
              </w:rPr>
            </w:pPr>
            <w:r w:rsidRPr="00650FCA">
              <w:rPr>
                <w:b/>
                <w:spacing w:val="-4"/>
                <w:sz w:val="18"/>
              </w:rPr>
              <w:t>$700</w:t>
            </w:r>
          </w:p>
        </w:tc>
        <w:tc>
          <w:tcPr>
            <w:tcW w:w="811" w:type="dxa"/>
          </w:tcPr>
          <w:p w14:paraId="084B4869" w14:textId="77777777" w:rsidR="00312D46" w:rsidRPr="00650FCA" w:rsidRDefault="00000000">
            <w:pPr>
              <w:pStyle w:val="TableParagraph"/>
              <w:spacing w:before="106"/>
              <w:ind w:left="17"/>
              <w:rPr>
                <w:b/>
                <w:sz w:val="18"/>
              </w:rPr>
            </w:pPr>
            <w:r w:rsidRPr="00650FCA">
              <w:rPr>
                <w:b/>
                <w:spacing w:val="-4"/>
                <w:sz w:val="18"/>
              </w:rPr>
              <w:t>$425</w:t>
            </w:r>
          </w:p>
        </w:tc>
        <w:tc>
          <w:tcPr>
            <w:tcW w:w="811" w:type="dxa"/>
          </w:tcPr>
          <w:p w14:paraId="4B258D34" w14:textId="77777777" w:rsidR="00312D46" w:rsidRPr="00650FCA" w:rsidRDefault="00000000">
            <w:pPr>
              <w:pStyle w:val="TableParagraph"/>
              <w:spacing w:before="106"/>
              <w:ind w:left="16"/>
              <w:rPr>
                <w:b/>
                <w:sz w:val="18"/>
              </w:rPr>
            </w:pPr>
            <w:r w:rsidRPr="00650FCA">
              <w:rPr>
                <w:b/>
                <w:spacing w:val="-4"/>
                <w:sz w:val="18"/>
              </w:rPr>
              <w:t>$425</w:t>
            </w:r>
          </w:p>
        </w:tc>
        <w:tc>
          <w:tcPr>
            <w:tcW w:w="807" w:type="dxa"/>
          </w:tcPr>
          <w:p w14:paraId="7AA6F268" w14:textId="77777777" w:rsidR="00312D46" w:rsidRPr="00650FCA" w:rsidRDefault="00000000">
            <w:pPr>
              <w:pStyle w:val="TableParagraph"/>
              <w:spacing w:before="106"/>
              <w:ind w:left="19"/>
              <w:rPr>
                <w:b/>
                <w:sz w:val="18"/>
              </w:rPr>
            </w:pPr>
            <w:r w:rsidRPr="00650FCA">
              <w:rPr>
                <w:b/>
                <w:spacing w:val="-4"/>
                <w:sz w:val="18"/>
              </w:rPr>
              <w:t>$425</w:t>
            </w:r>
          </w:p>
        </w:tc>
        <w:tc>
          <w:tcPr>
            <w:tcW w:w="722" w:type="dxa"/>
          </w:tcPr>
          <w:p w14:paraId="71AE7CE9" w14:textId="77777777" w:rsidR="00312D46" w:rsidRPr="00650FCA" w:rsidRDefault="00000000">
            <w:pPr>
              <w:pStyle w:val="TableParagraph"/>
              <w:spacing w:before="106"/>
              <w:ind w:left="40" w:right="30"/>
              <w:rPr>
                <w:b/>
                <w:sz w:val="18"/>
              </w:rPr>
            </w:pPr>
            <w:r w:rsidRPr="00650FCA">
              <w:rPr>
                <w:b/>
                <w:spacing w:val="-4"/>
                <w:sz w:val="18"/>
              </w:rPr>
              <w:t>$425</w:t>
            </w:r>
          </w:p>
        </w:tc>
        <w:tc>
          <w:tcPr>
            <w:tcW w:w="722" w:type="dxa"/>
          </w:tcPr>
          <w:p w14:paraId="4DFADD85" w14:textId="77777777" w:rsidR="00312D46" w:rsidRPr="00650FCA" w:rsidRDefault="00000000">
            <w:pPr>
              <w:pStyle w:val="TableParagraph"/>
              <w:spacing w:before="106"/>
              <w:ind w:left="37" w:right="30"/>
              <w:rPr>
                <w:b/>
                <w:sz w:val="18"/>
              </w:rPr>
            </w:pPr>
            <w:r w:rsidRPr="00650FCA">
              <w:rPr>
                <w:b/>
                <w:spacing w:val="-4"/>
                <w:sz w:val="18"/>
              </w:rPr>
              <w:t>$450</w:t>
            </w:r>
          </w:p>
        </w:tc>
        <w:tc>
          <w:tcPr>
            <w:tcW w:w="723" w:type="dxa"/>
          </w:tcPr>
          <w:p w14:paraId="2C11204B" w14:textId="77777777" w:rsidR="00312D46" w:rsidRPr="00650FCA" w:rsidRDefault="00000000">
            <w:pPr>
              <w:pStyle w:val="TableParagraph"/>
              <w:spacing w:before="106"/>
              <w:ind w:left="27" w:right="25"/>
              <w:rPr>
                <w:b/>
                <w:sz w:val="18"/>
              </w:rPr>
            </w:pPr>
            <w:r w:rsidRPr="00650FCA">
              <w:rPr>
                <w:b/>
                <w:spacing w:val="-4"/>
                <w:sz w:val="18"/>
              </w:rPr>
              <w:t>$450</w:t>
            </w:r>
          </w:p>
        </w:tc>
        <w:tc>
          <w:tcPr>
            <w:tcW w:w="813" w:type="dxa"/>
          </w:tcPr>
          <w:p w14:paraId="2810A315" w14:textId="77777777" w:rsidR="00312D46" w:rsidRPr="00650FCA" w:rsidRDefault="00000000">
            <w:pPr>
              <w:pStyle w:val="TableParagraph"/>
              <w:spacing w:before="106"/>
              <w:ind w:left="69" w:right="70"/>
              <w:rPr>
                <w:b/>
                <w:sz w:val="18"/>
              </w:rPr>
            </w:pPr>
            <w:r w:rsidRPr="00650FCA">
              <w:rPr>
                <w:b/>
                <w:spacing w:val="-4"/>
                <w:sz w:val="18"/>
              </w:rPr>
              <w:t>$450</w:t>
            </w:r>
          </w:p>
        </w:tc>
        <w:tc>
          <w:tcPr>
            <w:tcW w:w="813" w:type="dxa"/>
          </w:tcPr>
          <w:p w14:paraId="214D1B32" w14:textId="77777777" w:rsidR="00312D46" w:rsidRPr="00650FCA" w:rsidRDefault="00000000">
            <w:pPr>
              <w:pStyle w:val="TableParagraph"/>
              <w:spacing w:before="106"/>
              <w:ind w:left="63" w:right="70"/>
              <w:rPr>
                <w:b/>
                <w:sz w:val="18"/>
              </w:rPr>
            </w:pPr>
            <w:r w:rsidRPr="00650FCA">
              <w:rPr>
                <w:b/>
                <w:spacing w:val="-4"/>
                <w:sz w:val="18"/>
              </w:rPr>
              <w:t>$450</w:t>
            </w:r>
          </w:p>
        </w:tc>
        <w:tc>
          <w:tcPr>
            <w:tcW w:w="904" w:type="dxa"/>
          </w:tcPr>
          <w:p w14:paraId="26191A58" w14:textId="73C6E28E" w:rsidR="00312D46" w:rsidRPr="00650FCA" w:rsidRDefault="00000000">
            <w:pPr>
              <w:pStyle w:val="TableParagraph"/>
              <w:spacing w:before="106"/>
              <w:ind w:right="196"/>
              <w:jc w:val="right"/>
              <w:rPr>
                <w:b/>
                <w:sz w:val="18"/>
              </w:rPr>
            </w:pPr>
            <w:r w:rsidRPr="00650FCA">
              <w:rPr>
                <w:b/>
                <w:spacing w:val="-2"/>
                <w:sz w:val="18"/>
              </w:rPr>
              <w:t>$4</w:t>
            </w:r>
            <w:r w:rsidR="009B0095">
              <w:rPr>
                <w:b/>
                <w:spacing w:val="-2"/>
                <w:sz w:val="18"/>
              </w:rPr>
              <w:t>0</w:t>
            </w:r>
            <w:r w:rsidRPr="00650FCA">
              <w:rPr>
                <w:b/>
                <w:spacing w:val="-2"/>
                <w:sz w:val="18"/>
              </w:rPr>
              <w:t>00</w:t>
            </w:r>
          </w:p>
        </w:tc>
      </w:tr>
      <w:tr w:rsidR="00312D46" w:rsidRPr="00650FCA" w14:paraId="0C6979E1" w14:textId="77777777" w:rsidTr="009B0095">
        <w:trPr>
          <w:trHeight w:val="205"/>
        </w:trPr>
        <w:tc>
          <w:tcPr>
            <w:tcW w:w="1880" w:type="dxa"/>
          </w:tcPr>
          <w:p w14:paraId="0C466BBB" w14:textId="77777777" w:rsidR="00312D46" w:rsidRPr="00650FCA" w:rsidRDefault="00000000">
            <w:pPr>
              <w:pStyle w:val="TableParagraph"/>
              <w:spacing w:line="184" w:lineRule="exact"/>
              <w:ind w:left="110"/>
              <w:jc w:val="left"/>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992" w:type="dxa"/>
          </w:tcPr>
          <w:p w14:paraId="049FA42D" w14:textId="77777777" w:rsidR="00312D46" w:rsidRPr="00650FCA" w:rsidRDefault="00000000">
            <w:pPr>
              <w:pStyle w:val="TableParagraph"/>
              <w:spacing w:line="184" w:lineRule="exact"/>
              <w:ind w:left="67" w:right="49"/>
              <w:rPr>
                <w:b/>
                <w:sz w:val="18"/>
              </w:rPr>
            </w:pPr>
            <w:r w:rsidRPr="00650FCA">
              <w:rPr>
                <w:b/>
                <w:color w:val="000000"/>
                <w:spacing w:val="-4"/>
                <w:sz w:val="18"/>
                <w:highlight w:val="yellow"/>
              </w:rPr>
              <w:t>$500</w:t>
            </w:r>
          </w:p>
        </w:tc>
        <w:tc>
          <w:tcPr>
            <w:tcW w:w="811" w:type="dxa"/>
          </w:tcPr>
          <w:p w14:paraId="7B6A1182" w14:textId="77777777" w:rsidR="00312D46" w:rsidRPr="00650FCA" w:rsidRDefault="00000000">
            <w:pPr>
              <w:pStyle w:val="TableParagraph"/>
              <w:spacing w:line="184" w:lineRule="exact"/>
              <w:ind w:left="17"/>
              <w:rPr>
                <w:b/>
                <w:sz w:val="18"/>
              </w:rPr>
            </w:pPr>
            <w:r w:rsidRPr="00650FCA">
              <w:rPr>
                <w:b/>
                <w:color w:val="000000"/>
                <w:spacing w:val="-4"/>
                <w:sz w:val="18"/>
                <w:highlight w:val="yellow"/>
              </w:rPr>
              <w:t>$400</w:t>
            </w:r>
          </w:p>
        </w:tc>
        <w:tc>
          <w:tcPr>
            <w:tcW w:w="811" w:type="dxa"/>
          </w:tcPr>
          <w:p w14:paraId="2F2EAD27" w14:textId="77777777" w:rsidR="00312D46" w:rsidRPr="00650FCA" w:rsidRDefault="00000000">
            <w:pPr>
              <w:pStyle w:val="TableParagraph"/>
              <w:spacing w:line="184" w:lineRule="exact"/>
              <w:ind w:left="16"/>
              <w:rPr>
                <w:b/>
                <w:sz w:val="18"/>
              </w:rPr>
            </w:pPr>
            <w:r w:rsidRPr="00650FCA">
              <w:rPr>
                <w:b/>
                <w:color w:val="000000"/>
                <w:spacing w:val="-4"/>
                <w:sz w:val="18"/>
                <w:highlight w:val="yellow"/>
              </w:rPr>
              <w:t>$400</w:t>
            </w:r>
          </w:p>
        </w:tc>
        <w:tc>
          <w:tcPr>
            <w:tcW w:w="807" w:type="dxa"/>
          </w:tcPr>
          <w:p w14:paraId="2CB56D7D" w14:textId="77777777" w:rsidR="00312D46" w:rsidRPr="00650FCA" w:rsidRDefault="00000000">
            <w:pPr>
              <w:pStyle w:val="TableParagraph"/>
              <w:spacing w:line="184" w:lineRule="exact"/>
              <w:ind w:left="19"/>
              <w:rPr>
                <w:b/>
                <w:sz w:val="18"/>
              </w:rPr>
            </w:pPr>
            <w:r w:rsidRPr="00650FCA">
              <w:rPr>
                <w:b/>
                <w:color w:val="000000"/>
                <w:spacing w:val="-4"/>
                <w:sz w:val="18"/>
                <w:highlight w:val="yellow"/>
              </w:rPr>
              <w:t>$400</w:t>
            </w:r>
          </w:p>
        </w:tc>
        <w:tc>
          <w:tcPr>
            <w:tcW w:w="722" w:type="dxa"/>
          </w:tcPr>
          <w:p w14:paraId="4736105A" w14:textId="77777777" w:rsidR="00312D46" w:rsidRPr="00650FCA" w:rsidRDefault="00000000">
            <w:pPr>
              <w:pStyle w:val="TableParagraph"/>
              <w:spacing w:line="184" w:lineRule="exact"/>
              <w:ind w:left="40" w:right="30"/>
              <w:rPr>
                <w:b/>
                <w:sz w:val="18"/>
              </w:rPr>
            </w:pPr>
            <w:r w:rsidRPr="00650FCA">
              <w:rPr>
                <w:b/>
                <w:color w:val="000000"/>
                <w:spacing w:val="-4"/>
                <w:sz w:val="18"/>
                <w:highlight w:val="yellow"/>
              </w:rPr>
              <w:t>$400</w:t>
            </w:r>
          </w:p>
        </w:tc>
        <w:tc>
          <w:tcPr>
            <w:tcW w:w="722" w:type="dxa"/>
          </w:tcPr>
          <w:p w14:paraId="001E3287" w14:textId="77777777" w:rsidR="00312D46" w:rsidRPr="00650FCA" w:rsidRDefault="00000000">
            <w:pPr>
              <w:pStyle w:val="TableParagraph"/>
              <w:spacing w:line="184" w:lineRule="exact"/>
              <w:ind w:left="37" w:right="30"/>
              <w:rPr>
                <w:b/>
                <w:sz w:val="18"/>
              </w:rPr>
            </w:pPr>
            <w:r w:rsidRPr="00650FCA">
              <w:rPr>
                <w:b/>
                <w:color w:val="000000"/>
                <w:spacing w:val="-4"/>
                <w:sz w:val="18"/>
                <w:highlight w:val="yellow"/>
              </w:rPr>
              <w:t>$425</w:t>
            </w:r>
          </w:p>
        </w:tc>
        <w:tc>
          <w:tcPr>
            <w:tcW w:w="723" w:type="dxa"/>
          </w:tcPr>
          <w:p w14:paraId="218512C0" w14:textId="77777777" w:rsidR="00312D46" w:rsidRPr="00650FCA" w:rsidRDefault="00000000">
            <w:pPr>
              <w:pStyle w:val="TableParagraph"/>
              <w:spacing w:line="184" w:lineRule="exact"/>
              <w:ind w:left="27" w:right="25"/>
              <w:rPr>
                <w:b/>
                <w:sz w:val="18"/>
              </w:rPr>
            </w:pPr>
            <w:r w:rsidRPr="00650FCA">
              <w:rPr>
                <w:b/>
                <w:color w:val="000000"/>
                <w:spacing w:val="-4"/>
                <w:sz w:val="18"/>
                <w:highlight w:val="yellow"/>
              </w:rPr>
              <w:t>$425</w:t>
            </w:r>
          </w:p>
        </w:tc>
        <w:tc>
          <w:tcPr>
            <w:tcW w:w="813" w:type="dxa"/>
          </w:tcPr>
          <w:p w14:paraId="092D21F4" w14:textId="77777777" w:rsidR="00312D46" w:rsidRPr="00650FCA" w:rsidRDefault="00000000">
            <w:pPr>
              <w:pStyle w:val="TableParagraph"/>
              <w:spacing w:line="184" w:lineRule="exact"/>
              <w:ind w:left="69" w:right="70"/>
              <w:rPr>
                <w:b/>
                <w:sz w:val="18"/>
              </w:rPr>
            </w:pPr>
            <w:r w:rsidRPr="00650FCA">
              <w:rPr>
                <w:b/>
                <w:color w:val="000000"/>
                <w:spacing w:val="-4"/>
                <w:sz w:val="18"/>
                <w:highlight w:val="yellow"/>
              </w:rPr>
              <w:t>$425</w:t>
            </w:r>
          </w:p>
        </w:tc>
        <w:tc>
          <w:tcPr>
            <w:tcW w:w="813" w:type="dxa"/>
          </w:tcPr>
          <w:p w14:paraId="237C331B" w14:textId="77777777" w:rsidR="00312D46" w:rsidRPr="00650FCA" w:rsidRDefault="00000000">
            <w:pPr>
              <w:pStyle w:val="TableParagraph"/>
              <w:spacing w:line="184" w:lineRule="exact"/>
              <w:ind w:left="63" w:right="70"/>
              <w:rPr>
                <w:b/>
                <w:sz w:val="18"/>
              </w:rPr>
            </w:pPr>
            <w:r w:rsidRPr="00650FCA">
              <w:rPr>
                <w:b/>
                <w:color w:val="000000"/>
                <w:spacing w:val="-4"/>
                <w:sz w:val="18"/>
                <w:highlight w:val="yellow"/>
              </w:rPr>
              <w:t>$425</w:t>
            </w:r>
          </w:p>
        </w:tc>
        <w:tc>
          <w:tcPr>
            <w:tcW w:w="904" w:type="dxa"/>
          </w:tcPr>
          <w:p w14:paraId="6EC165C0" w14:textId="77777777" w:rsidR="00312D46" w:rsidRPr="00650FCA" w:rsidRDefault="00000000">
            <w:pPr>
              <w:pStyle w:val="TableParagraph"/>
              <w:spacing w:line="184" w:lineRule="exact"/>
              <w:ind w:right="197"/>
              <w:jc w:val="right"/>
              <w:rPr>
                <w:b/>
                <w:sz w:val="18"/>
              </w:rPr>
            </w:pPr>
            <w:r w:rsidRPr="00650FCA">
              <w:rPr>
                <w:b/>
                <w:color w:val="000000"/>
                <w:spacing w:val="-2"/>
                <w:sz w:val="18"/>
                <w:highlight w:val="yellow"/>
              </w:rPr>
              <w:t>$3800</w:t>
            </w:r>
          </w:p>
        </w:tc>
      </w:tr>
      <w:tr w:rsidR="00312D46" w:rsidRPr="00650FCA" w14:paraId="43C88963" w14:textId="77777777" w:rsidTr="009B0095">
        <w:trPr>
          <w:trHeight w:val="415"/>
        </w:trPr>
        <w:tc>
          <w:tcPr>
            <w:tcW w:w="1880" w:type="dxa"/>
          </w:tcPr>
          <w:p w14:paraId="45755B45" w14:textId="77777777" w:rsidR="00312D46" w:rsidRPr="00650FCA" w:rsidRDefault="00000000">
            <w:pPr>
              <w:pStyle w:val="TableParagraph"/>
              <w:spacing w:before="0" w:line="210" w:lineRule="exact"/>
              <w:ind w:left="110" w:right="563"/>
              <w:jc w:val="left"/>
              <w:rPr>
                <w:b/>
                <w:sz w:val="18"/>
              </w:rPr>
            </w:pPr>
            <w:r w:rsidRPr="00650FCA">
              <w:rPr>
                <w:b/>
                <w:sz w:val="18"/>
              </w:rPr>
              <w:t>Texas</w:t>
            </w:r>
            <w:r w:rsidRPr="00650FCA">
              <w:rPr>
                <w:b/>
                <w:spacing w:val="-13"/>
                <w:sz w:val="18"/>
              </w:rPr>
              <w:t xml:space="preserve"> </w:t>
            </w:r>
            <w:r w:rsidRPr="00650FCA">
              <w:rPr>
                <w:b/>
                <w:sz w:val="18"/>
              </w:rPr>
              <w:t>Travel 15-17 Black</w:t>
            </w:r>
          </w:p>
        </w:tc>
        <w:tc>
          <w:tcPr>
            <w:tcW w:w="992" w:type="dxa"/>
          </w:tcPr>
          <w:p w14:paraId="423B3830" w14:textId="77777777" w:rsidR="00312D46" w:rsidRPr="00650FCA" w:rsidRDefault="00000000">
            <w:pPr>
              <w:pStyle w:val="TableParagraph"/>
              <w:spacing w:before="106"/>
              <w:ind w:left="67" w:right="49"/>
              <w:rPr>
                <w:b/>
                <w:sz w:val="18"/>
              </w:rPr>
            </w:pPr>
            <w:r w:rsidRPr="00650FCA">
              <w:rPr>
                <w:b/>
                <w:spacing w:val="-4"/>
                <w:sz w:val="18"/>
              </w:rPr>
              <w:t>$700</w:t>
            </w:r>
          </w:p>
        </w:tc>
        <w:tc>
          <w:tcPr>
            <w:tcW w:w="811" w:type="dxa"/>
          </w:tcPr>
          <w:p w14:paraId="74E76645" w14:textId="77777777" w:rsidR="00312D46" w:rsidRPr="00650FCA" w:rsidRDefault="00000000">
            <w:pPr>
              <w:pStyle w:val="TableParagraph"/>
              <w:spacing w:before="106"/>
              <w:ind w:left="17"/>
              <w:rPr>
                <w:b/>
                <w:sz w:val="18"/>
              </w:rPr>
            </w:pPr>
            <w:r w:rsidRPr="00650FCA">
              <w:rPr>
                <w:b/>
                <w:spacing w:val="-4"/>
                <w:sz w:val="18"/>
              </w:rPr>
              <w:t>$350</w:t>
            </w:r>
          </w:p>
        </w:tc>
        <w:tc>
          <w:tcPr>
            <w:tcW w:w="811" w:type="dxa"/>
          </w:tcPr>
          <w:p w14:paraId="6C4B674A" w14:textId="77777777" w:rsidR="00312D46" w:rsidRPr="00650FCA" w:rsidRDefault="00000000">
            <w:pPr>
              <w:pStyle w:val="TableParagraph"/>
              <w:spacing w:before="106"/>
              <w:ind w:left="16"/>
              <w:rPr>
                <w:b/>
                <w:sz w:val="18"/>
              </w:rPr>
            </w:pPr>
            <w:r w:rsidRPr="00650FCA">
              <w:rPr>
                <w:b/>
                <w:spacing w:val="-4"/>
                <w:sz w:val="18"/>
              </w:rPr>
              <w:t>$350</w:t>
            </w:r>
          </w:p>
        </w:tc>
        <w:tc>
          <w:tcPr>
            <w:tcW w:w="807" w:type="dxa"/>
          </w:tcPr>
          <w:p w14:paraId="23C67640" w14:textId="77777777" w:rsidR="00312D46" w:rsidRPr="00650FCA" w:rsidRDefault="00000000">
            <w:pPr>
              <w:pStyle w:val="TableParagraph"/>
              <w:spacing w:before="106"/>
              <w:ind w:left="19"/>
              <w:rPr>
                <w:b/>
                <w:sz w:val="18"/>
              </w:rPr>
            </w:pPr>
            <w:r w:rsidRPr="00650FCA">
              <w:rPr>
                <w:b/>
                <w:spacing w:val="-4"/>
                <w:sz w:val="18"/>
              </w:rPr>
              <w:t>$350</w:t>
            </w:r>
          </w:p>
        </w:tc>
        <w:tc>
          <w:tcPr>
            <w:tcW w:w="722" w:type="dxa"/>
          </w:tcPr>
          <w:p w14:paraId="0FB32C2D" w14:textId="77777777" w:rsidR="00312D46" w:rsidRPr="00650FCA" w:rsidRDefault="00000000">
            <w:pPr>
              <w:pStyle w:val="TableParagraph"/>
              <w:spacing w:before="106"/>
              <w:ind w:left="40" w:right="30"/>
              <w:rPr>
                <w:b/>
                <w:sz w:val="18"/>
              </w:rPr>
            </w:pPr>
            <w:r w:rsidRPr="00650FCA">
              <w:rPr>
                <w:b/>
                <w:spacing w:val="-4"/>
                <w:sz w:val="18"/>
              </w:rPr>
              <w:t>$375</w:t>
            </w:r>
          </w:p>
        </w:tc>
        <w:tc>
          <w:tcPr>
            <w:tcW w:w="722" w:type="dxa"/>
          </w:tcPr>
          <w:p w14:paraId="67B2734B" w14:textId="77777777" w:rsidR="00312D46" w:rsidRPr="00650FCA" w:rsidRDefault="00000000">
            <w:pPr>
              <w:pStyle w:val="TableParagraph"/>
              <w:spacing w:before="106"/>
              <w:ind w:left="37" w:right="30"/>
              <w:rPr>
                <w:b/>
                <w:sz w:val="18"/>
              </w:rPr>
            </w:pPr>
            <w:r w:rsidRPr="00650FCA">
              <w:rPr>
                <w:b/>
                <w:spacing w:val="-4"/>
                <w:sz w:val="18"/>
              </w:rPr>
              <w:t>$375</w:t>
            </w:r>
          </w:p>
        </w:tc>
        <w:tc>
          <w:tcPr>
            <w:tcW w:w="723" w:type="dxa"/>
          </w:tcPr>
          <w:p w14:paraId="43FDDFE2" w14:textId="77777777" w:rsidR="00312D46" w:rsidRPr="00650FCA" w:rsidRDefault="00000000">
            <w:pPr>
              <w:pStyle w:val="TableParagraph"/>
              <w:spacing w:before="106"/>
              <w:ind w:left="27" w:right="25"/>
              <w:rPr>
                <w:b/>
                <w:sz w:val="18"/>
              </w:rPr>
            </w:pPr>
            <w:r w:rsidRPr="00650FCA">
              <w:rPr>
                <w:b/>
                <w:spacing w:val="-4"/>
                <w:sz w:val="18"/>
              </w:rPr>
              <w:t>$375</w:t>
            </w:r>
          </w:p>
        </w:tc>
        <w:tc>
          <w:tcPr>
            <w:tcW w:w="813" w:type="dxa"/>
          </w:tcPr>
          <w:p w14:paraId="7D82C08F" w14:textId="77777777" w:rsidR="00312D46" w:rsidRPr="00650FCA" w:rsidRDefault="00000000">
            <w:pPr>
              <w:pStyle w:val="TableParagraph"/>
              <w:spacing w:before="106"/>
              <w:ind w:left="69" w:right="70"/>
              <w:rPr>
                <w:b/>
                <w:sz w:val="18"/>
              </w:rPr>
            </w:pPr>
            <w:r w:rsidRPr="00650FCA">
              <w:rPr>
                <w:b/>
                <w:spacing w:val="-4"/>
                <w:sz w:val="18"/>
              </w:rPr>
              <w:t>$375</w:t>
            </w:r>
          </w:p>
        </w:tc>
        <w:tc>
          <w:tcPr>
            <w:tcW w:w="813" w:type="dxa"/>
          </w:tcPr>
          <w:p w14:paraId="1C221787" w14:textId="77777777" w:rsidR="00312D46" w:rsidRPr="00650FCA" w:rsidRDefault="00000000">
            <w:pPr>
              <w:pStyle w:val="TableParagraph"/>
              <w:spacing w:before="106"/>
              <w:ind w:left="63" w:right="70"/>
              <w:rPr>
                <w:b/>
                <w:sz w:val="18"/>
              </w:rPr>
            </w:pPr>
            <w:r w:rsidRPr="00650FCA">
              <w:rPr>
                <w:b/>
                <w:spacing w:val="-4"/>
                <w:sz w:val="18"/>
              </w:rPr>
              <w:t>$375</w:t>
            </w:r>
          </w:p>
        </w:tc>
        <w:tc>
          <w:tcPr>
            <w:tcW w:w="904" w:type="dxa"/>
          </w:tcPr>
          <w:p w14:paraId="62ED46F8" w14:textId="77777777" w:rsidR="00312D46" w:rsidRPr="00650FCA" w:rsidRDefault="00000000">
            <w:pPr>
              <w:pStyle w:val="TableParagraph"/>
              <w:spacing w:before="106"/>
              <w:ind w:right="197"/>
              <w:jc w:val="right"/>
              <w:rPr>
                <w:b/>
                <w:sz w:val="18"/>
              </w:rPr>
            </w:pPr>
            <w:r w:rsidRPr="00650FCA">
              <w:rPr>
                <w:b/>
                <w:spacing w:val="-2"/>
                <w:sz w:val="18"/>
              </w:rPr>
              <w:t>$3600</w:t>
            </w:r>
          </w:p>
        </w:tc>
      </w:tr>
      <w:tr w:rsidR="00312D46" w:rsidRPr="00650FCA" w14:paraId="53BCACBF" w14:textId="77777777" w:rsidTr="009B0095">
        <w:trPr>
          <w:trHeight w:val="200"/>
        </w:trPr>
        <w:tc>
          <w:tcPr>
            <w:tcW w:w="1880" w:type="dxa"/>
          </w:tcPr>
          <w:p w14:paraId="7F4B6703" w14:textId="77777777" w:rsidR="00312D46" w:rsidRPr="00650FCA" w:rsidRDefault="00000000">
            <w:pPr>
              <w:pStyle w:val="TableParagraph"/>
              <w:spacing w:before="0" w:line="180" w:lineRule="exact"/>
              <w:ind w:left="110"/>
              <w:jc w:val="left"/>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992" w:type="dxa"/>
          </w:tcPr>
          <w:p w14:paraId="0ABBEC4F" w14:textId="77777777" w:rsidR="00312D46" w:rsidRPr="00650FCA" w:rsidRDefault="00000000">
            <w:pPr>
              <w:pStyle w:val="TableParagraph"/>
              <w:spacing w:before="0" w:line="180" w:lineRule="exact"/>
              <w:ind w:left="67" w:right="49"/>
              <w:rPr>
                <w:b/>
                <w:sz w:val="18"/>
              </w:rPr>
            </w:pPr>
            <w:r w:rsidRPr="00650FCA">
              <w:rPr>
                <w:b/>
                <w:color w:val="000000"/>
                <w:spacing w:val="-4"/>
                <w:sz w:val="18"/>
                <w:highlight w:val="yellow"/>
              </w:rPr>
              <w:t>$500</w:t>
            </w:r>
          </w:p>
        </w:tc>
        <w:tc>
          <w:tcPr>
            <w:tcW w:w="811" w:type="dxa"/>
          </w:tcPr>
          <w:p w14:paraId="66653CBB" w14:textId="77777777" w:rsidR="00312D46" w:rsidRPr="00650FCA" w:rsidRDefault="00000000">
            <w:pPr>
              <w:pStyle w:val="TableParagraph"/>
              <w:spacing w:before="0" w:line="180" w:lineRule="exact"/>
              <w:ind w:left="17"/>
              <w:rPr>
                <w:b/>
                <w:sz w:val="18"/>
              </w:rPr>
            </w:pPr>
            <w:r w:rsidRPr="00650FCA">
              <w:rPr>
                <w:b/>
                <w:color w:val="000000"/>
                <w:spacing w:val="-4"/>
                <w:sz w:val="18"/>
                <w:highlight w:val="yellow"/>
              </w:rPr>
              <w:t>$350</w:t>
            </w:r>
          </w:p>
        </w:tc>
        <w:tc>
          <w:tcPr>
            <w:tcW w:w="811" w:type="dxa"/>
          </w:tcPr>
          <w:p w14:paraId="54D7CE50" w14:textId="77777777" w:rsidR="00312D46" w:rsidRPr="00650FCA" w:rsidRDefault="00000000">
            <w:pPr>
              <w:pStyle w:val="TableParagraph"/>
              <w:spacing w:before="0" w:line="180" w:lineRule="exact"/>
              <w:ind w:left="16"/>
              <w:rPr>
                <w:b/>
                <w:sz w:val="18"/>
              </w:rPr>
            </w:pPr>
            <w:r w:rsidRPr="00650FCA">
              <w:rPr>
                <w:b/>
                <w:color w:val="000000"/>
                <w:spacing w:val="-4"/>
                <w:sz w:val="18"/>
                <w:highlight w:val="yellow"/>
              </w:rPr>
              <w:t>$350</w:t>
            </w:r>
          </w:p>
        </w:tc>
        <w:tc>
          <w:tcPr>
            <w:tcW w:w="807" w:type="dxa"/>
          </w:tcPr>
          <w:p w14:paraId="7612C0FB" w14:textId="77777777" w:rsidR="00312D46" w:rsidRPr="00650FCA" w:rsidRDefault="00000000">
            <w:pPr>
              <w:pStyle w:val="TableParagraph"/>
              <w:spacing w:before="0" w:line="180" w:lineRule="exact"/>
              <w:ind w:left="19"/>
              <w:rPr>
                <w:b/>
                <w:sz w:val="18"/>
              </w:rPr>
            </w:pPr>
            <w:r w:rsidRPr="00650FCA">
              <w:rPr>
                <w:b/>
                <w:color w:val="000000"/>
                <w:spacing w:val="-4"/>
                <w:sz w:val="18"/>
                <w:highlight w:val="yellow"/>
              </w:rPr>
              <w:t>$350</w:t>
            </w:r>
          </w:p>
        </w:tc>
        <w:tc>
          <w:tcPr>
            <w:tcW w:w="722" w:type="dxa"/>
          </w:tcPr>
          <w:p w14:paraId="488248EE" w14:textId="77777777" w:rsidR="00312D46" w:rsidRPr="00650FCA" w:rsidRDefault="00000000">
            <w:pPr>
              <w:pStyle w:val="TableParagraph"/>
              <w:spacing w:before="0" w:line="180" w:lineRule="exact"/>
              <w:ind w:left="40" w:right="30"/>
              <w:rPr>
                <w:b/>
                <w:sz w:val="18"/>
              </w:rPr>
            </w:pPr>
            <w:r w:rsidRPr="00650FCA">
              <w:rPr>
                <w:b/>
                <w:color w:val="000000"/>
                <w:spacing w:val="-4"/>
                <w:sz w:val="18"/>
                <w:highlight w:val="yellow"/>
              </w:rPr>
              <w:t>$375</w:t>
            </w:r>
          </w:p>
        </w:tc>
        <w:tc>
          <w:tcPr>
            <w:tcW w:w="722" w:type="dxa"/>
          </w:tcPr>
          <w:p w14:paraId="4934B3F1" w14:textId="77777777" w:rsidR="00312D46" w:rsidRPr="00650FCA" w:rsidRDefault="00000000">
            <w:pPr>
              <w:pStyle w:val="TableParagraph"/>
              <w:spacing w:before="0" w:line="180" w:lineRule="exact"/>
              <w:ind w:left="37" w:right="30"/>
              <w:rPr>
                <w:b/>
                <w:sz w:val="18"/>
              </w:rPr>
            </w:pPr>
            <w:r w:rsidRPr="00650FCA">
              <w:rPr>
                <w:b/>
                <w:color w:val="000000"/>
                <w:spacing w:val="-4"/>
                <w:sz w:val="18"/>
                <w:highlight w:val="yellow"/>
              </w:rPr>
              <w:t>$375</w:t>
            </w:r>
          </w:p>
        </w:tc>
        <w:tc>
          <w:tcPr>
            <w:tcW w:w="723" w:type="dxa"/>
          </w:tcPr>
          <w:p w14:paraId="05E80A75" w14:textId="77777777" w:rsidR="00312D46" w:rsidRPr="00650FCA" w:rsidRDefault="00000000">
            <w:pPr>
              <w:pStyle w:val="TableParagraph"/>
              <w:spacing w:before="0" w:line="180" w:lineRule="exact"/>
              <w:ind w:left="27" w:right="25"/>
              <w:rPr>
                <w:b/>
                <w:sz w:val="18"/>
              </w:rPr>
            </w:pPr>
            <w:r w:rsidRPr="00650FCA">
              <w:rPr>
                <w:b/>
                <w:color w:val="000000"/>
                <w:spacing w:val="-4"/>
                <w:sz w:val="18"/>
                <w:highlight w:val="yellow"/>
              </w:rPr>
              <w:t>$375</w:t>
            </w:r>
          </w:p>
        </w:tc>
        <w:tc>
          <w:tcPr>
            <w:tcW w:w="813" w:type="dxa"/>
          </w:tcPr>
          <w:p w14:paraId="31E5DF2E" w14:textId="77777777" w:rsidR="00312D46" w:rsidRPr="00650FCA" w:rsidRDefault="00000000">
            <w:pPr>
              <w:pStyle w:val="TableParagraph"/>
              <w:spacing w:before="0" w:line="180" w:lineRule="exact"/>
              <w:ind w:left="69" w:right="70"/>
              <w:rPr>
                <w:b/>
                <w:sz w:val="18"/>
              </w:rPr>
            </w:pPr>
            <w:r w:rsidRPr="00650FCA">
              <w:rPr>
                <w:b/>
                <w:color w:val="000000"/>
                <w:spacing w:val="-4"/>
                <w:sz w:val="18"/>
                <w:highlight w:val="yellow"/>
              </w:rPr>
              <w:t>$375</w:t>
            </w:r>
          </w:p>
        </w:tc>
        <w:tc>
          <w:tcPr>
            <w:tcW w:w="813" w:type="dxa"/>
          </w:tcPr>
          <w:p w14:paraId="5AAFB5C9" w14:textId="77777777" w:rsidR="00312D46" w:rsidRPr="00650FCA" w:rsidRDefault="00000000">
            <w:pPr>
              <w:pStyle w:val="TableParagraph"/>
              <w:spacing w:before="0" w:line="180" w:lineRule="exact"/>
              <w:ind w:left="63" w:right="70"/>
              <w:rPr>
                <w:b/>
                <w:sz w:val="18"/>
              </w:rPr>
            </w:pPr>
            <w:r w:rsidRPr="00650FCA">
              <w:rPr>
                <w:b/>
                <w:color w:val="000000"/>
                <w:spacing w:val="-4"/>
                <w:sz w:val="18"/>
                <w:highlight w:val="yellow"/>
              </w:rPr>
              <w:t>$375</w:t>
            </w:r>
          </w:p>
        </w:tc>
        <w:tc>
          <w:tcPr>
            <w:tcW w:w="904" w:type="dxa"/>
          </w:tcPr>
          <w:p w14:paraId="21DDC433" w14:textId="77777777" w:rsidR="00312D46" w:rsidRPr="00650FCA" w:rsidRDefault="00000000">
            <w:pPr>
              <w:pStyle w:val="TableParagraph"/>
              <w:spacing w:before="0" w:line="180" w:lineRule="exact"/>
              <w:ind w:right="197"/>
              <w:jc w:val="right"/>
              <w:rPr>
                <w:b/>
                <w:sz w:val="18"/>
              </w:rPr>
            </w:pPr>
            <w:r w:rsidRPr="00650FCA">
              <w:rPr>
                <w:b/>
                <w:color w:val="000000"/>
                <w:spacing w:val="-2"/>
                <w:sz w:val="18"/>
                <w:highlight w:val="yellow"/>
              </w:rPr>
              <w:t>$3400</w:t>
            </w:r>
          </w:p>
        </w:tc>
      </w:tr>
      <w:tr w:rsidR="00312D46" w:rsidRPr="00650FCA" w14:paraId="69BC5318" w14:textId="77777777" w:rsidTr="009B0095">
        <w:trPr>
          <w:trHeight w:val="620"/>
        </w:trPr>
        <w:tc>
          <w:tcPr>
            <w:tcW w:w="1880" w:type="dxa"/>
          </w:tcPr>
          <w:p w14:paraId="083BFB86" w14:textId="77777777" w:rsidR="00312D46" w:rsidRPr="00650FCA" w:rsidRDefault="00000000">
            <w:pPr>
              <w:pStyle w:val="TableParagraph"/>
              <w:spacing w:line="242" w:lineRule="auto"/>
              <w:ind w:left="110" w:right="314"/>
              <w:jc w:val="left"/>
              <w:rPr>
                <w:b/>
                <w:sz w:val="18"/>
              </w:rPr>
            </w:pPr>
            <w:r w:rsidRPr="00650FCA">
              <w:rPr>
                <w:b/>
                <w:sz w:val="18"/>
              </w:rPr>
              <w:t>Texas</w:t>
            </w:r>
            <w:r w:rsidRPr="00650FCA">
              <w:rPr>
                <w:b/>
                <w:spacing w:val="-13"/>
                <w:sz w:val="18"/>
              </w:rPr>
              <w:t xml:space="preserve"> </w:t>
            </w:r>
            <w:r w:rsidRPr="00650FCA">
              <w:rPr>
                <w:b/>
                <w:sz w:val="18"/>
              </w:rPr>
              <w:t>Travel 131, 141,</w:t>
            </w:r>
          </w:p>
          <w:p w14:paraId="002CF8E2" w14:textId="77777777" w:rsidR="00312D46" w:rsidRPr="00650FCA" w:rsidRDefault="00000000">
            <w:pPr>
              <w:pStyle w:val="TableParagraph"/>
              <w:spacing w:before="0" w:line="181" w:lineRule="exact"/>
              <w:ind w:left="110"/>
              <w:jc w:val="left"/>
              <w:rPr>
                <w:b/>
                <w:sz w:val="18"/>
              </w:rPr>
            </w:pPr>
            <w:r w:rsidRPr="00650FCA">
              <w:rPr>
                <w:b/>
                <w:sz w:val="18"/>
              </w:rPr>
              <w:t>14-16</w:t>
            </w:r>
            <w:r w:rsidRPr="00650FCA">
              <w:rPr>
                <w:b/>
                <w:spacing w:val="-4"/>
                <w:sz w:val="18"/>
              </w:rPr>
              <w:t xml:space="preserve"> Blue</w:t>
            </w:r>
          </w:p>
        </w:tc>
        <w:tc>
          <w:tcPr>
            <w:tcW w:w="992" w:type="dxa"/>
          </w:tcPr>
          <w:p w14:paraId="5854A83A" w14:textId="77777777" w:rsidR="00312D46" w:rsidRPr="00650FCA" w:rsidRDefault="00312D46">
            <w:pPr>
              <w:pStyle w:val="TableParagraph"/>
              <w:spacing w:before="4"/>
              <w:jc w:val="left"/>
              <w:rPr>
                <w:b/>
                <w:sz w:val="18"/>
              </w:rPr>
            </w:pPr>
          </w:p>
          <w:p w14:paraId="42C6A6C4" w14:textId="77777777" w:rsidR="00312D46" w:rsidRPr="00650FCA" w:rsidRDefault="00000000">
            <w:pPr>
              <w:pStyle w:val="TableParagraph"/>
              <w:spacing w:before="0"/>
              <w:ind w:left="67" w:right="49"/>
              <w:rPr>
                <w:b/>
                <w:sz w:val="18"/>
              </w:rPr>
            </w:pPr>
            <w:r w:rsidRPr="00650FCA">
              <w:rPr>
                <w:b/>
                <w:spacing w:val="-4"/>
                <w:sz w:val="18"/>
              </w:rPr>
              <w:t>$600</w:t>
            </w:r>
          </w:p>
        </w:tc>
        <w:tc>
          <w:tcPr>
            <w:tcW w:w="811" w:type="dxa"/>
          </w:tcPr>
          <w:p w14:paraId="59F8926E" w14:textId="77777777" w:rsidR="00312D46" w:rsidRPr="00650FCA" w:rsidRDefault="00312D46">
            <w:pPr>
              <w:pStyle w:val="TableParagraph"/>
              <w:spacing w:before="4"/>
              <w:jc w:val="left"/>
              <w:rPr>
                <w:b/>
                <w:sz w:val="18"/>
              </w:rPr>
            </w:pPr>
          </w:p>
          <w:p w14:paraId="30166F03" w14:textId="77777777" w:rsidR="00312D46" w:rsidRPr="00650FCA" w:rsidRDefault="00000000">
            <w:pPr>
              <w:pStyle w:val="TableParagraph"/>
              <w:spacing w:before="0"/>
              <w:ind w:left="17"/>
              <w:rPr>
                <w:b/>
                <w:sz w:val="18"/>
              </w:rPr>
            </w:pPr>
            <w:r w:rsidRPr="00650FCA">
              <w:rPr>
                <w:b/>
                <w:spacing w:val="-4"/>
                <w:sz w:val="18"/>
              </w:rPr>
              <w:t>$350</w:t>
            </w:r>
          </w:p>
        </w:tc>
        <w:tc>
          <w:tcPr>
            <w:tcW w:w="811" w:type="dxa"/>
          </w:tcPr>
          <w:p w14:paraId="67AD92E4" w14:textId="77777777" w:rsidR="00312D46" w:rsidRPr="00650FCA" w:rsidRDefault="00312D46">
            <w:pPr>
              <w:pStyle w:val="TableParagraph"/>
              <w:spacing w:before="4"/>
              <w:jc w:val="left"/>
              <w:rPr>
                <w:b/>
                <w:sz w:val="18"/>
              </w:rPr>
            </w:pPr>
          </w:p>
          <w:p w14:paraId="08E915A4" w14:textId="77777777" w:rsidR="00312D46" w:rsidRPr="00650FCA" w:rsidRDefault="00000000">
            <w:pPr>
              <w:pStyle w:val="TableParagraph"/>
              <w:spacing w:before="0"/>
              <w:ind w:left="16"/>
              <w:rPr>
                <w:b/>
                <w:sz w:val="18"/>
              </w:rPr>
            </w:pPr>
            <w:r w:rsidRPr="00650FCA">
              <w:rPr>
                <w:b/>
                <w:spacing w:val="-4"/>
                <w:sz w:val="18"/>
              </w:rPr>
              <w:t>$350</w:t>
            </w:r>
          </w:p>
        </w:tc>
        <w:tc>
          <w:tcPr>
            <w:tcW w:w="807" w:type="dxa"/>
          </w:tcPr>
          <w:p w14:paraId="70EFDBC3" w14:textId="77777777" w:rsidR="00312D46" w:rsidRPr="00650FCA" w:rsidRDefault="00312D46">
            <w:pPr>
              <w:pStyle w:val="TableParagraph"/>
              <w:spacing w:before="4"/>
              <w:jc w:val="left"/>
              <w:rPr>
                <w:b/>
                <w:sz w:val="18"/>
              </w:rPr>
            </w:pPr>
          </w:p>
          <w:p w14:paraId="3CCEC7F8" w14:textId="77777777" w:rsidR="00312D46" w:rsidRPr="00650FCA" w:rsidRDefault="00000000">
            <w:pPr>
              <w:pStyle w:val="TableParagraph"/>
              <w:spacing w:before="0"/>
              <w:ind w:left="19"/>
              <w:rPr>
                <w:b/>
                <w:sz w:val="18"/>
              </w:rPr>
            </w:pPr>
            <w:r w:rsidRPr="00650FCA">
              <w:rPr>
                <w:b/>
                <w:spacing w:val="-4"/>
                <w:sz w:val="18"/>
              </w:rPr>
              <w:t>$350</w:t>
            </w:r>
          </w:p>
        </w:tc>
        <w:tc>
          <w:tcPr>
            <w:tcW w:w="722" w:type="dxa"/>
          </w:tcPr>
          <w:p w14:paraId="63DA3FCC" w14:textId="77777777" w:rsidR="00312D46" w:rsidRPr="00650FCA" w:rsidRDefault="00312D46">
            <w:pPr>
              <w:pStyle w:val="TableParagraph"/>
              <w:spacing w:before="4"/>
              <w:jc w:val="left"/>
              <w:rPr>
                <w:b/>
                <w:sz w:val="18"/>
              </w:rPr>
            </w:pPr>
          </w:p>
          <w:p w14:paraId="46CE529F" w14:textId="77777777" w:rsidR="00312D46" w:rsidRPr="00650FCA" w:rsidRDefault="00000000">
            <w:pPr>
              <w:pStyle w:val="TableParagraph"/>
              <w:spacing w:before="0"/>
              <w:ind w:left="40" w:right="30"/>
              <w:rPr>
                <w:b/>
                <w:sz w:val="18"/>
              </w:rPr>
            </w:pPr>
            <w:r w:rsidRPr="00650FCA">
              <w:rPr>
                <w:b/>
                <w:spacing w:val="-4"/>
                <w:sz w:val="18"/>
              </w:rPr>
              <w:t>$350</w:t>
            </w:r>
          </w:p>
        </w:tc>
        <w:tc>
          <w:tcPr>
            <w:tcW w:w="722" w:type="dxa"/>
          </w:tcPr>
          <w:p w14:paraId="74446B9C" w14:textId="77777777" w:rsidR="00312D46" w:rsidRPr="00650FCA" w:rsidRDefault="00312D46">
            <w:pPr>
              <w:pStyle w:val="TableParagraph"/>
              <w:spacing w:before="4"/>
              <w:jc w:val="left"/>
              <w:rPr>
                <w:b/>
                <w:sz w:val="18"/>
              </w:rPr>
            </w:pPr>
          </w:p>
          <w:p w14:paraId="7FE1354E" w14:textId="77777777" w:rsidR="00312D46" w:rsidRPr="00650FCA" w:rsidRDefault="00000000">
            <w:pPr>
              <w:pStyle w:val="TableParagraph"/>
              <w:spacing w:before="0"/>
              <w:ind w:left="37" w:right="30"/>
              <w:rPr>
                <w:b/>
                <w:sz w:val="18"/>
              </w:rPr>
            </w:pPr>
            <w:r w:rsidRPr="00650FCA">
              <w:rPr>
                <w:b/>
                <w:spacing w:val="-4"/>
                <w:sz w:val="18"/>
              </w:rPr>
              <w:t>$350</w:t>
            </w:r>
          </w:p>
        </w:tc>
        <w:tc>
          <w:tcPr>
            <w:tcW w:w="723" w:type="dxa"/>
          </w:tcPr>
          <w:p w14:paraId="7DC6F847" w14:textId="77777777" w:rsidR="00312D46" w:rsidRPr="00650FCA" w:rsidRDefault="00312D46">
            <w:pPr>
              <w:pStyle w:val="TableParagraph"/>
              <w:spacing w:before="4"/>
              <w:jc w:val="left"/>
              <w:rPr>
                <w:b/>
                <w:sz w:val="18"/>
              </w:rPr>
            </w:pPr>
          </w:p>
          <w:p w14:paraId="552FC13D" w14:textId="77777777" w:rsidR="00312D46" w:rsidRPr="00650FCA" w:rsidRDefault="00000000">
            <w:pPr>
              <w:pStyle w:val="TableParagraph"/>
              <w:spacing w:before="0"/>
              <w:ind w:left="27" w:right="25"/>
              <w:rPr>
                <w:b/>
                <w:sz w:val="18"/>
              </w:rPr>
            </w:pPr>
            <w:r w:rsidRPr="00650FCA">
              <w:rPr>
                <w:b/>
                <w:spacing w:val="-4"/>
                <w:sz w:val="18"/>
              </w:rPr>
              <w:t>$350</w:t>
            </w:r>
          </w:p>
        </w:tc>
        <w:tc>
          <w:tcPr>
            <w:tcW w:w="813" w:type="dxa"/>
          </w:tcPr>
          <w:p w14:paraId="24152E55" w14:textId="77777777" w:rsidR="00312D46" w:rsidRPr="00650FCA" w:rsidRDefault="00312D46">
            <w:pPr>
              <w:pStyle w:val="TableParagraph"/>
              <w:spacing w:before="4"/>
              <w:jc w:val="left"/>
              <w:rPr>
                <w:b/>
                <w:sz w:val="18"/>
              </w:rPr>
            </w:pPr>
          </w:p>
          <w:p w14:paraId="5B9F3F4E" w14:textId="77777777" w:rsidR="00312D46" w:rsidRPr="00650FCA" w:rsidRDefault="00000000">
            <w:pPr>
              <w:pStyle w:val="TableParagraph"/>
              <w:spacing w:before="0"/>
              <w:ind w:left="69" w:right="70"/>
              <w:rPr>
                <w:b/>
                <w:sz w:val="18"/>
              </w:rPr>
            </w:pPr>
            <w:r w:rsidRPr="00650FCA">
              <w:rPr>
                <w:b/>
                <w:spacing w:val="-4"/>
                <w:sz w:val="18"/>
              </w:rPr>
              <w:t>$350</w:t>
            </w:r>
          </w:p>
        </w:tc>
        <w:tc>
          <w:tcPr>
            <w:tcW w:w="813" w:type="dxa"/>
          </w:tcPr>
          <w:p w14:paraId="074C77AB" w14:textId="77777777" w:rsidR="00312D46" w:rsidRPr="00650FCA" w:rsidRDefault="00312D46">
            <w:pPr>
              <w:pStyle w:val="TableParagraph"/>
              <w:spacing w:before="4"/>
              <w:jc w:val="left"/>
              <w:rPr>
                <w:b/>
                <w:sz w:val="18"/>
              </w:rPr>
            </w:pPr>
          </w:p>
          <w:p w14:paraId="1B9796EB" w14:textId="77777777" w:rsidR="00312D46" w:rsidRPr="00650FCA" w:rsidRDefault="00000000">
            <w:pPr>
              <w:pStyle w:val="TableParagraph"/>
              <w:spacing w:before="0"/>
              <w:ind w:left="63" w:right="70"/>
              <w:rPr>
                <w:b/>
                <w:sz w:val="18"/>
              </w:rPr>
            </w:pPr>
            <w:r w:rsidRPr="00650FCA">
              <w:rPr>
                <w:b/>
                <w:spacing w:val="-4"/>
                <w:sz w:val="18"/>
              </w:rPr>
              <w:t>$350</w:t>
            </w:r>
          </w:p>
        </w:tc>
        <w:tc>
          <w:tcPr>
            <w:tcW w:w="904" w:type="dxa"/>
          </w:tcPr>
          <w:p w14:paraId="218566E7" w14:textId="77777777" w:rsidR="00312D46" w:rsidRPr="00650FCA" w:rsidRDefault="00312D46">
            <w:pPr>
              <w:pStyle w:val="TableParagraph"/>
              <w:spacing w:before="4"/>
              <w:jc w:val="left"/>
              <w:rPr>
                <w:b/>
                <w:sz w:val="18"/>
              </w:rPr>
            </w:pPr>
          </w:p>
          <w:p w14:paraId="15C961DF" w14:textId="77777777" w:rsidR="00312D46" w:rsidRPr="00650FCA" w:rsidRDefault="00000000">
            <w:pPr>
              <w:pStyle w:val="TableParagraph"/>
              <w:spacing w:before="0"/>
              <w:ind w:right="196"/>
              <w:jc w:val="right"/>
              <w:rPr>
                <w:b/>
                <w:sz w:val="18"/>
              </w:rPr>
            </w:pPr>
            <w:r w:rsidRPr="00650FCA">
              <w:rPr>
                <w:b/>
                <w:spacing w:val="-2"/>
                <w:sz w:val="18"/>
              </w:rPr>
              <w:t>$3400</w:t>
            </w:r>
          </w:p>
        </w:tc>
      </w:tr>
      <w:tr w:rsidR="00312D46" w:rsidRPr="00650FCA" w14:paraId="04E1C369" w14:textId="77777777" w:rsidTr="009B0095">
        <w:trPr>
          <w:trHeight w:val="210"/>
        </w:trPr>
        <w:tc>
          <w:tcPr>
            <w:tcW w:w="1880" w:type="dxa"/>
          </w:tcPr>
          <w:p w14:paraId="78CCAA90" w14:textId="77777777" w:rsidR="00312D46" w:rsidRPr="00650FCA" w:rsidRDefault="00000000">
            <w:pPr>
              <w:pStyle w:val="TableParagraph"/>
              <w:spacing w:line="189" w:lineRule="exact"/>
              <w:ind w:left="110"/>
              <w:jc w:val="left"/>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992" w:type="dxa"/>
          </w:tcPr>
          <w:p w14:paraId="5EB85743" w14:textId="77777777" w:rsidR="00312D46" w:rsidRPr="00650FCA" w:rsidRDefault="00000000">
            <w:pPr>
              <w:pStyle w:val="TableParagraph"/>
              <w:spacing w:line="189" w:lineRule="exact"/>
              <w:ind w:left="67" w:right="49"/>
              <w:rPr>
                <w:b/>
                <w:sz w:val="18"/>
              </w:rPr>
            </w:pPr>
            <w:r w:rsidRPr="00650FCA">
              <w:rPr>
                <w:b/>
                <w:color w:val="000000"/>
                <w:spacing w:val="-4"/>
                <w:sz w:val="18"/>
                <w:highlight w:val="yellow"/>
              </w:rPr>
              <w:t>$400</w:t>
            </w:r>
          </w:p>
        </w:tc>
        <w:tc>
          <w:tcPr>
            <w:tcW w:w="811" w:type="dxa"/>
          </w:tcPr>
          <w:p w14:paraId="60F89668" w14:textId="77777777" w:rsidR="00312D46" w:rsidRPr="00650FCA" w:rsidRDefault="00000000">
            <w:pPr>
              <w:pStyle w:val="TableParagraph"/>
              <w:spacing w:line="189" w:lineRule="exact"/>
              <w:ind w:left="17"/>
              <w:rPr>
                <w:b/>
                <w:sz w:val="18"/>
              </w:rPr>
            </w:pPr>
            <w:r w:rsidRPr="00650FCA">
              <w:rPr>
                <w:b/>
                <w:color w:val="000000"/>
                <w:spacing w:val="-4"/>
                <w:sz w:val="18"/>
                <w:highlight w:val="yellow"/>
              </w:rPr>
              <w:t>$350</w:t>
            </w:r>
          </w:p>
        </w:tc>
        <w:tc>
          <w:tcPr>
            <w:tcW w:w="811" w:type="dxa"/>
          </w:tcPr>
          <w:p w14:paraId="3BAEF14B" w14:textId="77777777" w:rsidR="00312D46" w:rsidRPr="00650FCA" w:rsidRDefault="00000000">
            <w:pPr>
              <w:pStyle w:val="TableParagraph"/>
              <w:spacing w:line="189" w:lineRule="exact"/>
              <w:ind w:left="16"/>
              <w:rPr>
                <w:b/>
                <w:sz w:val="18"/>
              </w:rPr>
            </w:pPr>
            <w:r w:rsidRPr="00650FCA">
              <w:rPr>
                <w:b/>
                <w:color w:val="000000"/>
                <w:spacing w:val="-4"/>
                <w:sz w:val="18"/>
                <w:highlight w:val="yellow"/>
              </w:rPr>
              <w:t>$350</w:t>
            </w:r>
          </w:p>
        </w:tc>
        <w:tc>
          <w:tcPr>
            <w:tcW w:w="807" w:type="dxa"/>
          </w:tcPr>
          <w:p w14:paraId="416B9819" w14:textId="77777777" w:rsidR="00312D46" w:rsidRPr="00650FCA" w:rsidRDefault="00000000">
            <w:pPr>
              <w:pStyle w:val="TableParagraph"/>
              <w:spacing w:line="189" w:lineRule="exact"/>
              <w:ind w:left="19"/>
              <w:rPr>
                <w:b/>
                <w:sz w:val="18"/>
              </w:rPr>
            </w:pPr>
            <w:r w:rsidRPr="00650FCA">
              <w:rPr>
                <w:b/>
                <w:color w:val="000000"/>
                <w:spacing w:val="-4"/>
                <w:sz w:val="18"/>
                <w:highlight w:val="yellow"/>
              </w:rPr>
              <w:t>$350</w:t>
            </w:r>
          </w:p>
        </w:tc>
        <w:tc>
          <w:tcPr>
            <w:tcW w:w="722" w:type="dxa"/>
          </w:tcPr>
          <w:p w14:paraId="57B6C65B" w14:textId="77777777" w:rsidR="00312D46" w:rsidRPr="00650FCA" w:rsidRDefault="00000000">
            <w:pPr>
              <w:pStyle w:val="TableParagraph"/>
              <w:spacing w:line="189" w:lineRule="exact"/>
              <w:ind w:left="40" w:right="30"/>
              <w:rPr>
                <w:b/>
                <w:sz w:val="18"/>
              </w:rPr>
            </w:pPr>
            <w:r w:rsidRPr="00650FCA">
              <w:rPr>
                <w:b/>
                <w:color w:val="000000"/>
                <w:spacing w:val="-4"/>
                <w:sz w:val="18"/>
                <w:highlight w:val="yellow"/>
              </w:rPr>
              <w:t>$350</w:t>
            </w:r>
          </w:p>
        </w:tc>
        <w:tc>
          <w:tcPr>
            <w:tcW w:w="722" w:type="dxa"/>
          </w:tcPr>
          <w:p w14:paraId="19E471A5" w14:textId="77777777" w:rsidR="00312D46" w:rsidRPr="00650FCA" w:rsidRDefault="00000000">
            <w:pPr>
              <w:pStyle w:val="TableParagraph"/>
              <w:spacing w:line="189" w:lineRule="exact"/>
              <w:ind w:left="37" w:right="30"/>
              <w:rPr>
                <w:b/>
                <w:sz w:val="18"/>
              </w:rPr>
            </w:pPr>
            <w:r w:rsidRPr="00650FCA">
              <w:rPr>
                <w:b/>
                <w:color w:val="000000"/>
                <w:spacing w:val="-4"/>
                <w:sz w:val="18"/>
                <w:highlight w:val="yellow"/>
              </w:rPr>
              <w:t>$350</w:t>
            </w:r>
          </w:p>
        </w:tc>
        <w:tc>
          <w:tcPr>
            <w:tcW w:w="723" w:type="dxa"/>
          </w:tcPr>
          <w:p w14:paraId="6BE87F96" w14:textId="77777777" w:rsidR="00312D46" w:rsidRPr="00650FCA" w:rsidRDefault="00000000">
            <w:pPr>
              <w:pStyle w:val="TableParagraph"/>
              <w:spacing w:line="189" w:lineRule="exact"/>
              <w:ind w:left="27" w:right="25"/>
              <w:rPr>
                <w:b/>
                <w:sz w:val="18"/>
              </w:rPr>
            </w:pPr>
            <w:r w:rsidRPr="00650FCA">
              <w:rPr>
                <w:b/>
                <w:color w:val="000000"/>
                <w:spacing w:val="-4"/>
                <w:sz w:val="18"/>
                <w:highlight w:val="yellow"/>
              </w:rPr>
              <w:t>$350</w:t>
            </w:r>
          </w:p>
        </w:tc>
        <w:tc>
          <w:tcPr>
            <w:tcW w:w="813" w:type="dxa"/>
          </w:tcPr>
          <w:p w14:paraId="5173839E" w14:textId="77777777" w:rsidR="00312D46" w:rsidRPr="00650FCA" w:rsidRDefault="00000000">
            <w:pPr>
              <w:pStyle w:val="TableParagraph"/>
              <w:spacing w:line="189" w:lineRule="exact"/>
              <w:ind w:left="69" w:right="70"/>
              <w:rPr>
                <w:b/>
                <w:sz w:val="18"/>
              </w:rPr>
            </w:pPr>
            <w:r w:rsidRPr="00650FCA">
              <w:rPr>
                <w:b/>
                <w:color w:val="000000"/>
                <w:spacing w:val="-4"/>
                <w:sz w:val="18"/>
                <w:highlight w:val="yellow"/>
              </w:rPr>
              <w:t>$350</w:t>
            </w:r>
          </w:p>
        </w:tc>
        <w:tc>
          <w:tcPr>
            <w:tcW w:w="813" w:type="dxa"/>
          </w:tcPr>
          <w:p w14:paraId="578D346A" w14:textId="77777777" w:rsidR="00312D46" w:rsidRPr="00650FCA" w:rsidRDefault="00000000">
            <w:pPr>
              <w:pStyle w:val="TableParagraph"/>
              <w:spacing w:line="189" w:lineRule="exact"/>
              <w:ind w:left="63" w:right="70"/>
              <w:rPr>
                <w:b/>
                <w:sz w:val="18"/>
              </w:rPr>
            </w:pPr>
            <w:r w:rsidRPr="00650FCA">
              <w:rPr>
                <w:b/>
                <w:color w:val="000000"/>
                <w:spacing w:val="-4"/>
                <w:sz w:val="18"/>
                <w:highlight w:val="yellow"/>
              </w:rPr>
              <w:t>$350</w:t>
            </w:r>
          </w:p>
        </w:tc>
        <w:tc>
          <w:tcPr>
            <w:tcW w:w="904" w:type="dxa"/>
          </w:tcPr>
          <w:p w14:paraId="5F20B58D" w14:textId="77777777" w:rsidR="00312D46" w:rsidRPr="00650FCA" w:rsidRDefault="00000000">
            <w:pPr>
              <w:pStyle w:val="TableParagraph"/>
              <w:spacing w:line="189" w:lineRule="exact"/>
              <w:ind w:right="196"/>
              <w:jc w:val="right"/>
              <w:rPr>
                <w:b/>
                <w:sz w:val="18"/>
              </w:rPr>
            </w:pPr>
            <w:r w:rsidRPr="00650FCA">
              <w:rPr>
                <w:b/>
                <w:color w:val="000000"/>
                <w:spacing w:val="-2"/>
                <w:sz w:val="18"/>
                <w:highlight w:val="yellow"/>
              </w:rPr>
              <w:t>$3300</w:t>
            </w:r>
          </w:p>
        </w:tc>
      </w:tr>
      <w:tr w:rsidR="00312D46" w:rsidRPr="00650FCA" w14:paraId="15BD6A18" w14:textId="77777777" w:rsidTr="009B0095">
        <w:trPr>
          <w:trHeight w:val="415"/>
        </w:trPr>
        <w:tc>
          <w:tcPr>
            <w:tcW w:w="1880" w:type="dxa"/>
          </w:tcPr>
          <w:p w14:paraId="641236CF" w14:textId="77777777" w:rsidR="00312D46" w:rsidRPr="00650FCA" w:rsidRDefault="00000000">
            <w:pPr>
              <w:pStyle w:val="TableParagraph"/>
              <w:spacing w:line="206" w:lineRule="exact"/>
              <w:ind w:left="110"/>
              <w:jc w:val="left"/>
              <w:rPr>
                <w:b/>
                <w:sz w:val="18"/>
              </w:rPr>
            </w:pPr>
            <w:r w:rsidRPr="00650FCA">
              <w:rPr>
                <w:b/>
                <w:sz w:val="18"/>
              </w:rPr>
              <w:t>13-14</w:t>
            </w:r>
            <w:r w:rsidRPr="00650FCA">
              <w:rPr>
                <w:b/>
                <w:spacing w:val="-4"/>
                <w:sz w:val="18"/>
              </w:rPr>
              <w:t xml:space="preserve"> </w:t>
            </w:r>
            <w:r w:rsidRPr="00650FCA">
              <w:rPr>
                <w:b/>
                <w:spacing w:val="-2"/>
                <w:sz w:val="18"/>
              </w:rPr>
              <w:t>Regional</w:t>
            </w:r>
          </w:p>
          <w:p w14:paraId="29CD8EB9" w14:textId="77777777" w:rsidR="00312D46" w:rsidRPr="00650FCA" w:rsidRDefault="00000000">
            <w:pPr>
              <w:pStyle w:val="TableParagraph"/>
              <w:spacing w:before="0" w:line="188" w:lineRule="exact"/>
              <w:ind w:left="110"/>
              <w:jc w:val="left"/>
              <w:rPr>
                <w:b/>
                <w:sz w:val="18"/>
              </w:rPr>
            </w:pPr>
            <w:r w:rsidRPr="00650FCA">
              <w:rPr>
                <w:b/>
                <w:sz w:val="18"/>
              </w:rPr>
              <w:t>13,</w:t>
            </w:r>
            <w:r w:rsidRPr="00650FCA">
              <w:rPr>
                <w:b/>
                <w:spacing w:val="-3"/>
                <w:sz w:val="18"/>
              </w:rPr>
              <w:t xml:space="preserve"> </w:t>
            </w:r>
            <w:r w:rsidRPr="00650FCA">
              <w:rPr>
                <w:b/>
                <w:sz w:val="18"/>
              </w:rPr>
              <w:t>14</w:t>
            </w:r>
            <w:r w:rsidRPr="00650FCA">
              <w:rPr>
                <w:b/>
                <w:spacing w:val="-2"/>
                <w:sz w:val="18"/>
              </w:rPr>
              <w:t xml:space="preserve"> </w:t>
            </w:r>
            <w:proofErr w:type="spellStart"/>
            <w:proofErr w:type="gramStart"/>
            <w:r w:rsidRPr="00650FCA">
              <w:rPr>
                <w:b/>
                <w:spacing w:val="-2"/>
                <w:sz w:val="18"/>
              </w:rPr>
              <w:t>Black,Blue</w:t>
            </w:r>
            <w:proofErr w:type="spellEnd"/>
            <w:proofErr w:type="gramEnd"/>
          </w:p>
        </w:tc>
        <w:tc>
          <w:tcPr>
            <w:tcW w:w="992" w:type="dxa"/>
          </w:tcPr>
          <w:p w14:paraId="4DE91BC9" w14:textId="77777777" w:rsidR="00312D46" w:rsidRPr="00650FCA" w:rsidRDefault="00000000">
            <w:pPr>
              <w:pStyle w:val="TableParagraph"/>
              <w:spacing w:before="106"/>
              <w:ind w:left="67" w:right="49"/>
              <w:rPr>
                <w:b/>
                <w:sz w:val="18"/>
              </w:rPr>
            </w:pPr>
            <w:r w:rsidRPr="00650FCA">
              <w:rPr>
                <w:b/>
                <w:spacing w:val="-4"/>
                <w:sz w:val="18"/>
              </w:rPr>
              <w:t>$600</w:t>
            </w:r>
          </w:p>
        </w:tc>
        <w:tc>
          <w:tcPr>
            <w:tcW w:w="811" w:type="dxa"/>
          </w:tcPr>
          <w:p w14:paraId="02DBB9ED" w14:textId="77777777" w:rsidR="00312D46" w:rsidRPr="00650FCA" w:rsidRDefault="00000000">
            <w:pPr>
              <w:pStyle w:val="TableParagraph"/>
              <w:spacing w:before="106"/>
              <w:ind w:left="17"/>
              <w:rPr>
                <w:b/>
                <w:sz w:val="18"/>
              </w:rPr>
            </w:pPr>
            <w:r w:rsidRPr="00650FCA">
              <w:rPr>
                <w:b/>
                <w:spacing w:val="-4"/>
                <w:sz w:val="18"/>
              </w:rPr>
              <w:t>$300</w:t>
            </w:r>
          </w:p>
        </w:tc>
        <w:tc>
          <w:tcPr>
            <w:tcW w:w="811" w:type="dxa"/>
          </w:tcPr>
          <w:p w14:paraId="42786CA6" w14:textId="77777777" w:rsidR="00312D46" w:rsidRPr="00650FCA" w:rsidRDefault="00000000">
            <w:pPr>
              <w:pStyle w:val="TableParagraph"/>
              <w:spacing w:before="106"/>
              <w:ind w:left="16"/>
              <w:rPr>
                <w:b/>
                <w:sz w:val="18"/>
              </w:rPr>
            </w:pPr>
            <w:r w:rsidRPr="00650FCA">
              <w:rPr>
                <w:b/>
                <w:spacing w:val="-4"/>
                <w:sz w:val="18"/>
              </w:rPr>
              <w:t>$300</w:t>
            </w:r>
          </w:p>
        </w:tc>
        <w:tc>
          <w:tcPr>
            <w:tcW w:w="807" w:type="dxa"/>
          </w:tcPr>
          <w:p w14:paraId="20ECF4F3" w14:textId="77777777" w:rsidR="00312D46" w:rsidRPr="00650FCA" w:rsidRDefault="00000000">
            <w:pPr>
              <w:pStyle w:val="TableParagraph"/>
              <w:spacing w:before="106"/>
              <w:ind w:left="19"/>
              <w:rPr>
                <w:b/>
                <w:sz w:val="18"/>
              </w:rPr>
            </w:pPr>
            <w:r w:rsidRPr="00650FCA">
              <w:rPr>
                <w:b/>
                <w:spacing w:val="-4"/>
                <w:sz w:val="18"/>
              </w:rPr>
              <w:t>$300</w:t>
            </w:r>
          </w:p>
        </w:tc>
        <w:tc>
          <w:tcPr>
            <w:tcW w:w="722" w:type="dxa"/>
          </w:tcPr>
          <w:p w14:paraId="3D7DD430" w14:textId="77777777" w:rsidR="00312D46" w:rsidRPr="00650FCA" w:rsidRDefault="00000000">
            <w:pPr>
              <w:pStyle w:val="TableParagraph"/>
              <w:spacing w:before="106"/>
              <w:ind w:left="40" w:right="30"/>
              <w:rPr>
                <w:b/>
                <w:sz w:val="18"/>
              </w:rPr>
            </w:pPr>
            <w:r w:rsidRPr="00650FCA">
              <w:rPr>
                <w:b/>
                <w:spacing w:val="-4"/>
                <w:sz w:val="18"/>
              </w:rPr>
              <w:t>$300</w:t>
            </w:r>
          </w:p>
        </w:tc>
        <w:tc>
          <w:tcPr>
            <w:tcW w:w="722" w:type="dxa"/>
          </w:tcPr>
          <w:p w14:paraId="1F41FAF9" w14:textId="77777777" w:rsidR="00312D46" w:rsidRPr="00650FCA" w:rsidRDefault="00000000">
            <w:pPr>
              <w:pStyle w:val="TableParagraph"/>
              <w:spacing w:before="106"/>
              <w:ind w:left="37" w:right="30"/>
              <w:rPr>
                <w:b/>
                <w:sz w:val="18"/>
              </w:rPr>
            </w:pPr>
            <w:r w:rsidRPr="00650FCA">
              <w:rPr>
                <w:b/>
                <w:spacing w:val="-4"/>
                <w:sz w:val="18"/>
              </w:rPr>
              <w:t>$300</w:t>
            </w:r>
          </w:p>
        </w:tc>
        <w:tc>
          <w:tcPr>
            <w:tcW w:w="723" w:type="dxa"/>
          </w:tcPr>
          <w:p w14:paraId="4145EB83" w14:textId="77777777" w:rsidR="00312D46" w:rsidRPr="00650FCA" w:rsidRDefault="00000000">
            <w:pPr>
              <w:pStyle w:val="TableParagraph"/>
              <w:spacing w:before="106"/>
              <w:ind w:left="27" w:right="25"/>
              <w:rPr>
                <w:b/>
                <w:sz w:val="18"/>
              </w:rPr>
            </w:pPr>
            <w:r w:rsidRPr="00650FCA">
              <w:rPr>
                <w:b/>
                <w:spacing w:val="-4"/>
                <w:sz w:val="18"/>
              </w:rPr>
              <w:t>$300</w:t>
            </w:r>
          </w:p>
        </w:tc>
        <w:tc>
          <w:tcPr>
            <w:tcW w:w="813" w:type="dxa"/>
          </w:tcPr>
          <w:p w14:paraId="3268DE40" w14:textId="77777777" w:rsidR="00312D46" w:rsidRPr="00650FCA" w:rsidRDefault="00000000">
            <w:pPr>
              <w:pStyle w:val="TableParagraph"/>
              <w:spacing w:before="106"/>
              <w:ind w:left="69" w:right="70"/>
              <w:rPr>
                <w:b/>
                <w:sz w:val="18"/>
              </w:rPr>
            </w:pPr>
            <w:r w:rsidRPr="00650FCA">
              <w:rPr>
                <w:b/>
                <w:spacing w:val="-4"/>
                <w:sz w:val="18"/>
              </w:rPr>
              <w:t>$300</w:t>
            </w:r>
          </w:p>
        </w:tc>
        <w:tc>
          <w:tcPr>
            <w:tcW w:w="813" w:type="dxa"/>
          </w:tcPr>
          <w:p w14:paraId="7C231909" w14:textId="77777777" w:rsidR="00312D46" w:rsidRPr="00650FCA" w:rsidRDefault="00000000">
            <w:pPr>
              <w:pStyle w:val="TableParagraph"/>
              <w:spacing w:before="106"/>
              <w:ind w:left="63" w:right="70"/>
              <w:rPr>
                <w:b/>
                <w:sz w:val="18"/>
              </w:rPr>
            </w:pPr>
            <w:r w:rsidRPr="00650FCA">
              <w:rPr>
                <w:b/>
                <w:spacing w:val="-4"/>
                <w:sz w:val="18"/>
              </w:rPr>
              <w:t>$300</w:t>
            </w:r>
          </w:p>
        </w:tc>
        <w:tc>
          <w:tcPr>
            <w:tcW w:w="904" w:type="dxa"/>
          </w:tcPr>
          <w:p w14:paraId="69845BAA" w14:textId="77777777" w:rsidR="00312D46" w:rsidRPr="00650FCA" w:rsidRDefault="00000000">
            <w:pPr>
              <w:pStyle w:val="TableParagraph"/>
              <w:spacing w:before="106"/>
              <w:ind w:right="197"/>
              <w:jc w:val="right"/>
              <w:rPr>
                <w:b/>
                <w:sz w:val="18"/>
              </w:rPr>
            </w:pPr>
            <w:r w:rsidRPr="00650FCA">
              <w:rPr>
                <w:b/>
                <w:spacing w:val="-2"/>
                <w:sz w:val="18"/>
              </w:rPr>
              <w:t>$3000</w:t>
            </w:r>
          </w:p>
        </w:tc>
      </w:tr>
      <w:tr w:rsidR="00312D46" w:rsidRPr="00650FCA" w14:paraId="439AB292" w14:textId="77777777" w:rsidTr="009B0095">
        <w:trPr>
          <w:trHeight w:val="205"/>
        </w:trPr>
        <w:tc>
          <w:tcPr>
            <w:tcW w:w="1880" w:type="dxa"/>
          </w:tcPr>
          <w:p w14:paraId="1E9BCC53" w14:textId="77777777" w:rsidR="00312D46" w:rsidRPr="00650FCA" w:rsidRDefault="00000000">
            <w:pPr>
              <w:pStyle w:val="TableParagraph"/>
              <w:spacing w:line="184" w:lineRule="exact"/>
              <w:ind w:left="110"/>
              <w:jc w:val="left"/>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992" w:type="dxa"/>
          </w:tcPr>
          <w:p w14:paraId="59FA4911" w14:textId="77777777" w:rsidR="00312D46" w:rsidRPr="00650FCA" w:rsidRDefault="00000000">
            <w:pPr>
              <w:pStyle w:val="TableParagraph"/>
              <w:spacing w:line="184" w:lineRule="exact"/>
              <w:ind w:left="67" w:right="49"/>
              <w:rPr>
                <w:b/>
                <w:sz w:val="18"/>
              </w:rPr>
            </w:pPr>
            <w:r w:rsidRPr="00650FCA">
              <w:rPr>
                <w:b/>
                <w:color w:val="000000"/>
                <w:spacing w:val="-4"/>
                <w:sz w:val="18"/>
                <w:highlight w:val="yellow"/>
              </w:rPr>
              <w:t>$400</w:t>
            </w:r>
          </w:p>
        </w:tc>
        <w:tc>
          <w:tcPr>
            <w:tcW w:w="811" w:type="dxa"/>
          </w:tcPr>
          <w:p w14:paraId="71D204DD" w14:textId="77777777" w:rsidR="00312D46" w:rsidRPr="00650FCA" w:rsidRDefault="00000000">
            <w:pPr>
              <w:pStyle w:val="TableParagraph"/>
              <w:spacing w:line="184" w:lineRule="exact"/>
              <w:ind w:left="17"/>
              <w:rPr>
                <w:b/>
                <w:sz w:val="18"/>
              </w:rPr>
            </w:pPr>
            <w:r w:rsidRPr="00650FCA">
              <w:rPr>
                <w:b/>
                <w:spacing w:val="-4"/>
                <w:sz w:val="18"/>
              </w:rPr>
              <w:t>$300</w:t>
            </w:r>
          </w:p>
        </w:tc>
        <w:tc>
          <w:tcPr>
            <w:tcW w:w="811" w:type="dxa"/>
          </w:tcPr>
          <w:p w14:paraId="21117D82" w14:textId="77777777" w:rsidR="00312D46" w:rsidRPr="00650FCA" w:rsidRDefault="00000000">
            <w:pPr>
              <w:pStyle w:val="TableParagraph"/>
              <w:spacing w:line="184" w:lineRule="exact"/>
              <w:ind w:left="16"/>
              <w:rPr>
                <w:b/>
                <w:sz w:val="18"/>
              </w:rPr>
            </w:pPr>
            <w:r w:rsidRPr="00650FCA">
              <w:rPr>
                <w:b/>
                <w:spacing w:val="-4"/>
                <w:sz w:val="18"/>
              </w:rPr>
              <w:t>$300</w:t>
            </w:r>
          </w:p>
        </w:tc>
        <w:tc>
          <w:tcPr>
            <w:tcW w:w="807" w:type="dxa"/>
          </w:tcPr>
          <w:p w14:paraId="3708BB5E" w14:textId="77777777" w:rsidR="00312D46" w:rsidRPr="00650FCA" w:rsidRDefault="00000000">
            <w:pPr>
              <w:pStyle w:val="TableParagraph"/>
              <w:spacing w:line="184" w:lineRule="exact"/>
              <w:ind w:left="19"/>
              <w:rPr>
                <w:b/>
                <w:sz w:val="18"/>
              </w:rPr>
            </w:pPr>
            <w:r w:rsidRPr="00650FCA">
              <w:rPr>
                <w:b/>
                <w:spacing w:val="-4"/>
                <w:sz w:val="18"/>
              </w:rPr>
              <w:t>$300</w:t>
            </w:r>
          </w:p>
        </w:tc>
        <w:tc>
          <w:tcPr>
            <w:tcW w:w="722" w:type="dxa"/>
          </w:tcPr>
          <w:p w14:paraId="6508E880" w14:textId="77777777" w:rsidR="00312D46" w:rsidRPr="00650FCA" w:rsidRDefault="00000000">
            <w:pPr>
              <w:pStyle w:val="TableParagraph"/>
              <w:spacing w:line="184" w:lineRule="exact"/>
              <w:ind w:left="40" w:right="30"/>
              <w:rPr>
                <w:b/>
                <w:sz w:val="18"/>
              </w:rPr>
            </w:pPr>
            <w:r w:rsidRPr="00650FCA">
              <w:rPr>
                <w:b/>
                <w:spacing w:val="-4"/>
                <w:sz w:val="18"/>
              </w:rPr>
              <w:t>$300</w:t>
            </w:r>
          </w:p>
        </w:tc>
        <w:tc>
          <w:tcPr>
            <w:tcW w:w="722" w:type="dxa"/>
          </w:tcPr>
          <w:p w14:paraId="21CC7129" w14:textId="77777777" w:rsidR="00312D46" w:rsidRPr="00650FCA" w:rsidRDefault="00000000">
            <w:pPr>
              <w:pStyle w:val="TableParagraph"/>
              <w:spacing w:line="184" w:lineRule="exact"/>
              <w:ind w:left="37" w:right="30"/>
              <w:rPr>
                <w:b/>
                <w:sz w:val="18"/>
              </w:rPr>
            </w:pPr>
            <w:r w:rsidRPr="00650FCA">
              <w:rPr>
                <w:b/>
                <w:spacing w:val="-4"/>
                <w:sz w:val="18"/>
              </w:rPr>
              <w:t>$300</w:t>
            </w:r>
          </w:p>
        </w:tc>
        <w:tc>
          <w:tcPr>
            <w:tcW w:w="723" w:type="dxa"/>
          </w:tcPr>
          <w:p w14:paraId="3B1DF2A2" w14:textId="77777777" w:rsidR="00312D46" w:rsidRPr="00650FCA" w:rsidRDefault="00000000">
            <w:pPr>
              <w:pStyle w:val="TableParagraph"/>
              <w:spacing w:line="184" w:lineRule="exact"/>
              <w:ind w:left="27" w:right="25"/>
              <w:rPr>
                <w:b/>
                <w:sz w:val="18"/>
              </w:rPr>
            </w:pPr>
            <w:r w:rsidRPr="00650FCA">
              <w:rPr>
                <w:b/>
                <w:spacing w:val="-4"/>
                <w:sz w:val="18"/>
              </w:rPr>
              <w:t>$300</w:t>
            </w:r>
          </w:p>
        </w:tc>
        <w:tc>
          <w:tcPr>
            <w:tcW w:w="813" w:type="dxa"/>
          </w:tcPr>
          <w:p w14:paraId="06F2084C" w14:textId="77777777" w:rsidR="00312D46" w:rsidRPr="00650FCA" w:rsidRDefault="00000000">
            <w:pPr>
              <w:pStyle w:val="TableParagraph"/>
              <w:spacing w:line="184" w:lineRule="exact"/>
              <w:ind w:left="69" w:right="70"/>
              <w:rPr>
                <w:b/>
                <w:sz w:val="18"/>
              </w:rPr>
            </w:pPr>
            <w:r w:rsidRPr="00650FCA">
              <w:rPr>
                <w:b/>
                <w:spacing w:val="-4"/>
                <w:sz w:val="18"/>
              </w:rPr>
              <w:t>$300</w:t>
            </w:r>
          </w:p>
        </w:tc>
        <w:tc>
          <w:tcPr>
            <w:tcW w:w="813" w:type="dxa"/>
          </w:tcPr>
          <w:p w14:paraId="0E34FE1D" w14:textId="77777777" w:rsidR="00312D46" w:rsidRPr="00650FCA" w:rsidRDefault="00000000">
            <w:pPr>
              <w:pStyle w:val="TableParagraph"/>
              <w:spacing w:line="184" w:lineRule="exact"/>
              <w:ind w:left="63" w:right="70"/>
              <w:rPr>
                <w:b/>
                <w:sz w:val="18"/>
              </w:rPr>
            </w:pPr>
            <w:r w:rsidRPr="00650FCA">
              <w:rPr>
                <w:b/>
                <w:spacing w:val="-4"/>
                <w:sz w:val="18"/>
              </w:rPr>
              <w:t>$300</w:t>
            </w:r>
          </w:p>
        </w:tc>
        <w:tc>
          <w:tcPr>
            <w:tcW w:w="904" w:type="dxa"/>
          </w:tcPr>
          <w:p w14:paraId="22056259" w14:textId="77777777" w:rsidR="00312D46" w:rsidRPr="00650FCA" w:rsidRDefault="00000000">
            <w:pPr>
              <w:pStyle w:val="TableParagraph"/>
              <w:spacing w:line="184" w:lineRule="exact"/>
              <w:ind w:right="197"/>
              <w:jc w:val="right"/>
              <w:rPr>
                <w:b/>
                <w:sz w:val="18"/>
              </w:rPr>
            </w:pPr>
            <w:r w:rsidRPr="00650FCA">
              <w:rPr>
                <w:b/>
                <w:color w:val="000000"/>
                <w:spacing w:val="-2"/>
                <w:sz w:val="18"/>
                <w:highlight w:val="yellow"/>
              </w:rPr>
              <w:t>$2800</w:t>
            </w:r>
          </w:p>
        </w:tc>
      </w:tr>
      <w:tr w:rsidR="00312D46" w:rsidRPr="00650FCA" w14:paraId="7A07396D" w14:textId="77777777" w:rsidTr="009B0095">
        <w:trPr>
          <w:trHeight w:val="610"/>
        </w:trPr>
        <w:tc>
          <w:tcPr>
            <w:tcW w:w="1880" w:type="dxa"/>
          </w:tcPr>
          <w:p w14:paraId="20C15465" w14:textId="77777777" w:rsidR="00312D46" w:rsidRPr="00650FCA" w:rsidRDefault="00000000">
            <w:pPr>
              <w:pStyle w:val="TableParagraph"/>
              <w:spacing w:before="0" w:line="206" w:lineRule="exact"/>
              <w:ind w:left="110" w:right="314"/>
              <w:jc w:val="left"/>
              <w:rPr>
                <w:b/>
                <w:sz w:val="18"/>
              </w:rPr>
            </w:pPr>
            <w:r w:rsidRPr="00650FCA">
              <w:rPr>
                <w:b/>
                <w:sz w:val="18"/>
              </w:rPr>
              <w:t>Texas</w:t>
            </w:r>
            <w:r w:rsidRPr="00650FCA">
              <w:rPr>
                <w:b/>
                <w:spacing w:val="-13"/>
                <w:sz w:val="18"/>
              </w:rPr>
              <w:t xml:space="preserve"> </w:t>
            </w:r>
            <w:r w:rsidRPr="00650FCA">
              <w:rPr>
                <w:b/>
                <w:sz w:val="18"/>
              </w:rPr>
              <w:t xml:space="preserve">Travel </w:t>
            </w:r>
            <w:r w:rsidRPr="00650FCA">
              <w:rPr>
                <w:b/>
                <w:spacing w:val="-4"/>
                <w:sz w:val="18"/>
              </w:rPr>
              <w:t>121</w:t>
            </w:r>
          </w:p>
        </w:tc>
        <w:tc>
          <w:tcPr>
            <w:tcW w:w="992" w:type="dxa"/>
          </w:tcPr>
          <w:p w14:paraId="33CF79DD" w14:textId="77777777" w:rsidR="00312D46" w:rsidRPr="00650FCA" w:rsidRDefault="00000000">
            <w:pPr>
              <w:pStyle w:val="TableParagraph"/>
              <w:spacing w:before="106"/>
              <w:ind w:left="67" w:right="49"/>
              <w:rPr>
                <w:b/>
                <w:sz w:val="18"/>
              </w:rPr>
            </w:pPr>
            <w:r w:rsidRPr="00650FCA">
              <w:rPr>
                <w:b/>
                <w:spacing w:val="-4"/>
                <w:sz w:val="18"/>
              </w:rPr>
              <w:t>$600</w:t>
            </w:r>
          </w:p>
        </w:tc>
        <w:tc>
          <w:tcPr>
            <w:tcW w:w="811" w:type="dxa"/>
          </w:tcPr>
          <w:p w14:paraId="3982DE97" w14:textId="60F702EC" w:rsidR="00312D46" w:rsidRPr="00650FCA" w:rsidRDefault="00000000">
            <w:pPr>
              <w:pStyle w:val="TableParagraph"/>
              <w:spacing w:before="106"/>
              <w:ind w:left="17"/>
              <w:rPr>
                <w:b/>
                <w:sz w:val="18"/>
              </w:rPr>
            </w:pPr>
            <w:r w:rsidRPr="00650FCA">
              <w:rPr>
                <w:b/>
                <w:spacing w:val="-4"/>
                <w:sz w:val="18"/>
              </w:rPr>
              <w:t>$2</w:t>
            </w:r>
            <w:r w:rsidR="009B0095">
              <w:rPr>
                <w:b/>
                <w:spacing w:val="-4"/>
                <w:sz w:val="18"/>
              </w:rPr>
              <w:t>3</w:t>
            </w:r>
            <w:r w:rsidR="00650FCA">
              <w:rPr>
                <w:b/>
                <w:spacing w:val="-4"/>
                <w:sz w:val="18"/>
              </w:rPr>
              <w:t>5</w:t>
            </w:r>
          </w:p>
        </w:tc>
        <w:tc>
          <w:tcPr>
            <w:tcW w:w="811" w:type="dxa"/>
          </w:tcPr>
          <w:p w14:paraId="6CA20F62" w14:textId="5FEC514F" w:rsidR="00312D46" w:rsidRPr="00650FCA" w:rsidRDefault="00000000">
            <w:pPr>
              <w:pStyle w:val="TableParagraph"/>
              <w:spacing w:before="106"/>
              <w:ind w:left="16"/>
              <w:rPr>
                <w:b/>
                <w:sz w:val="18"/>
              </w:rPr>
            </w:pPr>
            <w:r w:rsidRPr="00650FCA">
              <w:rPr>
                <w:b/>
                <w:spacing w:val="-4"/>
                <w:sz w:val="18"/>
              </w:rPr>
              <w:t>$2</w:t>
            </w:r>
            <w:r w:rsidR="00650FCA">
              <w:rPr>
                <w:b/>
                <w:spacing w:val="-4"/>
                <w:sz w:val="18"/>
              </w:rPr>
              <w:t>35</w:t>
            </w:r>
          </w:p>
        </w:tc>
        <w:tc>
          <w:tcPr>
            <w:tcW w:w="807" w:type="dxa"/>
          </w:tcPr>
          <w:p w14:paraId="20351C36" w14:textId="28A99493" w:rsidR="00312D46" w:rsidRPr="00650FCA" w:rsidRDefault="00000000">
            <w:pPr>
              <w:pStyle w:val="TableParagraph"/>
              <w:spacing w:before="106"/>
              <w:ind w:left="19"/>
              <w:rPr>
                <w:b/>
                <w:sz w:val="18"/>
              </w:rPr>
            </w:pPr>
            <w:r w:rsidRPr="00650FCA">
              <w:rPr>
                <w:b/>
                <w:spacing w:val="-4"/>
                <w:sz w:val="18"/>
              </w:rPr>
              <w:t>$2</w:t>
            </w:r>
            <w:r w:rsidR="00650FCA">
              <w:rPr>
                <w:b/>
                <w:spacing w:val="-4"/>
                <w:sz w:val="18"/>
              </w:rPr>
              <w:t>35</w:t>
            </w:r>
          </w:p>
        </w:tc>
        <w:tc>
          <w:tcPr>
            <w:tcW w:w="722" w:type="dxa"/>
          </w:tcPr>
          <w:p w14:paraId="308815F7" w14:textId="5D82F136" w:rsidR="00312D46" w:rsidRPr="00650FCA" w:rsidRDefault="00000000">
            <w:pPr>
              <w:pStyle w:val="TableParagraph"/>
              <w:spacing w:before="106"/>
              <w:ind w:left="40" w:right="30"/>
              <w:rPr>
                <w:b/>
                <w:sz w:val="18"/>
              </w:rPr>
            </w:pPr>
            <w:r w:rsidRPr="00650FCA">
              <w:rPr>
                <w:b/>
                <w:spacing w:val="-4"/>
                <w:sz w:val="18"/>
              </w:rPr>
              <w:t>$2</w:t>
            </w:r>
            <w:r w:rsidR="00650FCA">
              <w:rPr>
                <w:b/>
                <w:spacing w:val="-4"/>
                <w:sz w:val="18"/>
              </w:rPr>
              <w:t>35</w:t>
            </w:r>
          </w:p>
        </w:tc>
        <w:tc>
          <w:tcPr>
            <w:tcW w:w="722" w:type="dxa"/>
          </w:tcPr>
          <w:p w14:paraId="6FBF701B" w14:textId="6E629E0F" w:rsidR="00312D46" w:rsidRPr="00650FCA" w:rsidRDefault="00000000">
            <w:pPr>
              <w:pStyle w:val="TableParagraph"/>
              <w:spacing w:before="106"/>
              <w:ind w:left="37" w:right="30"/>
              <w:rPr>
                <w:b/>
                <w:sz w:val="18"/>
              </w:rPr>
            </w:pPr>
            <w:r w:rsidRPr="00650FCA">
              <w:rPr>
                <w:b/>
                <w:spacing w:val="-4"/>
                <w:sz w:val="18"/>
              </w:rPr>
              <w:t>$2</w:t>
            </w:r>
            <w:r w:rsidR="00650FCA">
              <w:rPr>
                <w:b/>
                <w:spacing w:val="-4"/>
                <w:sz w:val="18"/>
              </w:rPr>
              <w:t>40</w:t>
            </w:r>
          </w:p>
        </w:tc>
        <w:tc>
          <w:tcPr>
            <w:tcW w:w="723" w:type="dxa"/>
          </w:tcPr>
          <w:p w14:paraId="1E3CB1AC" w14:textId="6782BC44" w:rsidR="00312D46" w:rsidRPr="00650FCA" w:rsidRDefault="00000000">
            <w:pPr>
              <w:pStyle w:val="TableParagraph"/>
              <w:spacing w:before="106"/>
              <w:ind w:left="27" w:right="25"/>
              <w:rPr>
                <w:b/>
                <w:sz w:val="18"/>
              </w:rPr>
            </w:pPr>
            <w:r w:rsidRPr="00650FCA">
              <w:rPr>
                <w:b/>
                <w:spacing w:val="-4"/>
                <w:sz w:val="18"/>
              </w:rPr>
              <w:t>$2</w:t>
            </w:r>
            <w:r w:rsidR="00650FCA">
              <w:rPr>
                <w:b/>
                <w:spacing w:val="-4"/>
                <w:sz w:val="18"/>
              </w:rPr>
              <w:t>40</w:t>
            </w:r>
          </w:p>
        </w:tc>
        <w:tc>
          <w:tcPr>
            <w:tcW w:w="813" w:type="dxa"/>
          </w:tcPr>
          <w:p w14:paraId="1978E2B0" w14:textId="60719803" w:rsidR="00312D46" w:rsidRPr="00650FCA" w:rsidRDefault="00000000">
            <w:pPr>
              <w:pStyle w:val="TableParagraph"/>
              <w:spacing w:before="106"/>
              <w:ind w:left="69" w:right="70"/>
              <w:rPr>
                <w:b/>
                <w:sz w:val="18"/>
              </w:rPr>
            </w:pPr>
            <w:r w:rsidRPr="00650FCA">
              <w:rPr>
                <w:b/>
                <w:spacing w:val="-4"/>
                <w:sz w:val="18"/>
              </w:rPr>
              <w:t>$2</w:t>
            </w:r>
            <w:r w:rsidR="00650FCA">
              <w:rPr>
                <w:b/>
                <w:spacing w:val="-4"/>
                <w:sz w:val="18"/>
              </w:rPr>
              <w:t>40</w:t>
            </w:r>
          </w:p>
        </w:tc>
        <w:tc>
          <w:tcPr>
            <w:tcW w:w="813" w:type="dxa"/>
          </w:tcPr>
          <w:p w14:paraId="4D9D2D30" w14:textId="22BDD936" w:rsidR="00312D46" w:rsidRPr="00650FCA" w:rsidRDefault="00000000">
            <w:pPr>
              <w:pStyle w:val="TableParagraph"/>
              <w:spacing w:before="106"/>
              <w:ind w:left="63" w:right="70"/>
              <w:rPr>
                <w:b/>
                <w:sz w:val="18"/>
              </w:rPr>
            </w:pPr>
            <w:r w:rsidRPr="00650FCA">
              <w:rPr>
                <w:b/>
                <w:spacing w:val="-4"/>
                <w:sz w:val="18"/>
              </w:rPr>
              <w:t>$2</w:t>
            </w:r>
            <w:r w:rsidR="00650FCA">
              <w:rPr>
                <w:b/>
                <w:spacing w:val="-4"/>
                <w:sz w:val="18"/>
              </w:rPr>
              <w:t>4</w:t>
            </w:r>
            <w:r w:rsidR="009B0095">
              <w:rPr>
                <w:b/>
                <w:spacing w:val="-4"/>
                <w:sz w:val="18"/>
              </w:rPr>
              <w:t>0</w:t>
            </w:r>
          </w:p>
        </w:tc>
        <w:tc>
          <w:tcPr>
            <w:tcW w:w="904" w:type="dxa"/>
          </w:tcPr>
          <w:p w14:paraId="21DB6D92" w14:textId="582B4F72" w:rsidR="00312D46" w:rsidRPr="00650FCA" w:rsidRDefault="00000000">
            <w:pPr>
              <w:pStyle w:val="TableParagraph"/>
              <w:spacing w:before="106"/>
              <w:ind w:right="197"/>
              <w:jc w:val="right"/>
              <w:rPr>
                <w:b/>
                <w:sz w:val="18"/>
              </w:rPr>
            </w:pPr>
            <w:r w:rsidRPr="00650FCA">
              <w:rPr>
                <w:b/>
                <w:spacing w:val="-2"/>
                <w:sz w:val="18"/>
              </w:rPr>
              <w:t>$2</w:t>
            </w:r>
            <w:r w:rsidR="00650FCA">
              <w:rPr>
                <w:b/>
                <w:spacing w:val="-2"/>
                <w:sz w:val="18"/>
              </w:rPr>
              <w:t>5</w:t>
            </w:r>
            <w:r w:rsidRPr="00650FCA">
              <w:rPr>
                <w:b/>
                <w:spacing w:val="-2"/>
                <w:sz w:val="18"/>
              </w:rPr>
              <w:t>00</w:t>
            </w:r>
          </w:p>
        </w:tc>
      </w:tr>
      <w:tr w:rsidR="00312D46" w:rsidRPr="00650FCA" w14:paraId="08438D77" w14:textId="77777777" w:rsidTr="009B0095">
        <w:trPr>
          <w:trHeight w:val="205"/>
        </w:trPr>
        <w:tc>
          <w:tcPr>
            <w:tcW w:w="1880" w:type="dxa"/>
          </w:tcPr>
          <w:p w14:paraId="0232FE11" w14:textId="77777777" w:rsidR="00312D46" w:rsidRPr="00650FCA" w:rsidRDefault="00000000">
            <w:pPr>
              <w:pStyle w:val="TableParagraph"/>
              <w:spacing w:line="184" w:lineRule="exact"/>
              <w:ind w:left="110"/>
              <w:jc w:val="left"/>
              <w:rPr>
                <w:b/>
                <w:sz w:val="18"/>
              </w:rPr>
            </w:pPr>
            <w:r w:rsidRPr="00650FCA">
              <w:rPr>
                <w:b/>
                <w:color w:val="000000"/>
                <w:sz w:val="18"/>
                <w:highlight w:val="yellow"/>
              </w:rPr>
              <w:t xml:space="preserve">Returning </w:t>
            </w:r>
            <w:r w:rsidRPr="00650FCA">
              <w:rPr>
                <w:b/>
                <w:color w:val="000000"/>
                <w:spacing w:val="-2"/>
                <w:sz w:val="18"/>
                <w:highlight w:val="yellow"/>
              </w:rPr>
              <w:t>Players</w:t>
            </w:r>
          </w:p>
        </w:tc>
        <w:tc>
          <w:tcPr>
            <w:tcW w:w="992" w:type="dxa"/>
          </w:tcPr>
          <w:p w14:paraId="79498234" w14:textId="77777777" w:rsidR="00312D46" w:rsidRPr="00650FCA" w:rsidRDefault="00000000">
            <w:pPr>
              <w:pStyle w:val="TableParagraph"/>
              <w:spacing w:line="184" w:lineRule="exact"/>
              <w:ind w:left="67" w:right="49"/>
              <w:rPr>
                <w:b/>
                <w:sz w:val="18"/>
              </w:rPr>
            </w:pPr>
            <w:r w:rsidRPr="00650FCA">
              <w:rPr>
                <w:b/>
                <w:color w:val="000000"/>
                <w:spacing w:val="-4"/>
                <w:sz w:val="18"/>
                <w:highlight w:val="yellow"/>
              </w:rPr>
              <w:t>$400</w:t>
            </w:r>
          </w:p>
        </w:tc>
        <w:tc>
          <w:tcPr>
            <w:tcW w:w="811" w:type="dxa"/>
          </w:tcPr>
          <w:p w14:paraId="1414EF4B" w14:textId="4E24DBC8" w:rsidR="00312D46" w:rsidRPr="00650FCA" w:rsidRDefault="00000000">
            <w:pPr>
              <w:pStyle w:val="TableParagraph"/>
              <w:spacing w:line="184" w:lineRule="exact"/>
              <w:ind w:left="17"/>
              <w:rPr>
                <w:b/>
                <w:sz w:val="18"/>
              </w:rPr>
            </w:pPr>
            <w:r w:rsidRPr="00650FCA">
              <w:rPr>
                <w:b/>
                <w:color w:val="000000"/>
                <w:spacing w:val="-4"/>
                <w:sz w:val="18"/>
                <w:highlight w:val="yellow"/>
              </w:rPr>
              <w:t>$2</w:t>
            </w:r>
            <w:r w:rsidR="009B0095">
              <w:rPr>
                <w:b/>
                <w:color w:val="000000"/>
                <w:spacing w:val="-4"/>
                <w:sz w:val="18"/>
              </w:rPr>
              <w:t>35</w:t>
            </w:r>
          </w:p>
        </w:tc>
        <w:tc>
          <w:tcPr>
            <w:tcW w:w="811" w:type="dxa"/>
          </w:tcPr>
          <w:p w14:paraId="022CD7F5" w14:textId="18BBBB86" w:rsidR="00312D46" w:rsidRPr="00650FCA" w:rsidRDefault="00000000">
            <w:pPr>
              <w:pStyle w:val="TableParagraph"/>
              <w:spacing w:line="184" w:lineRule="exact"/>
              <w:ind w:left="16"/>
              <w:rPr>
                <w:b/>
                <w:sz w:val="18"/>
              </w:rPr>
            </w:pPr>
            <w:r w:rsidRPr="00650FCA">
              <w:rPr>
                <w:b/>
                <w:color w:val="000000"/>
                <w:spacing w:val="-4"/>
                <w:sz w:val="18"/>
                <w:highlight w:val="yellow"/>
              </w:rPr>
              <w:t>$2</w:t>
            </w:r>
            <w:r w:rsidR="009B0095">
              <w:rPr>
                <w:b/>
                <w:color w:val="000000"/>
                <w:spacing w:val="-4"/>
                <w:sz w:val="18"/>
              </w:rPr>
              <w:t>35</w:t>
            </w:r>
          </w:p>
        </w:tc>
        <w:tc>
          <w:tcPr>
            <w:tcW w:w="807" w:type="dxa"/>
          </w:tcPr>
          <w:p w14:paraId="0D657EF7" w14:textId="43E96E66" w:rsidR="00312D46" w:rsidRPr="00650FCA" w:rsidRDefault="00000000">
            <w:pPr>
              <w:pStyle w:val="TableParagraph"/>
              <w:spacing w:line="184" w:lineRule="exact"/>
              <w:ind w:left="19"/>
              <w:rPr>
                <w:b/>
                <w:sz w:val="18"/>
              </w:rPr>
            </w:pPr>
            <w:r w:rsidRPr="00650FCA">
              <w:rPr>
                <w:b/>
                <w:color w:val="000000"/>
                <w:spacing w:val="-4"/>
                <w:sz w:val="18"/>
                <w:highlight w:val="yellow"/>
              </w:rPr>
              <w:t>$2</w:t>
            </w:r>
            <w:r w:rsidR="009B0095">
              <w:rPr>
                <w:b/>
                <w:color w:val="000000"/>
                <w:spacing w:val="-4"/>
                <w:sz w:val="18"/>
              </w:rPr>
              <w:t>35</w:t>
            </w:r>
          </w:p>
        </w:tc>
        <w:tc>
          <w:tcPr>
            <w:tcW w:w="722" w:type="dxa"/>
          </w:tcPr>
          <w:p w14:paraId="09C47C9D" w14:textId="08F7578D" w:rsidR="00312D46" w:rsidRPr="00650FCA" w:rsidRDefault="00000000">
            <w:pPr>
              <w:pStyle w:val="TableParagraph"/>
              <w:spacing w:line="184" w:lineRule="exact"/>
              <w:ind w:left="40" w:right="30"/>
              <w:rPr>
                <w:b/>
                <w:sz w:val="18"/>
              </w:rPr>
            </w:pPr>
            <w:r w:rsidRPr="00650FCA">
              <w:rPr>
                <w:b/>
                <w:color w:val="000000"/>
                <w:spacing w:val="-4"/>
                <w:sz w:val="18"/>
                <w:highlight w:val="yellow"/>
              </w:rPr>
              <w:t>$2</w:t>
            </w:r>
            <w:r w:rsidR="009B0095">
              <w:rPr>
                <w:b/>
                <w:color w:val="000000"/>
                <w:spacing w:val="-4"/>
                <w:sz w:val="18"/>
              </w:rPr>
              <w:t>35</w:t>
            </w:r>
          </w:p>
        </w:tc>
        <w:tc>
          <w:tcPr>
            <w:tcW w:w="722" w:type="dxa"/>
          </w:tcPr>
          <w:p w14:paraId="51ED43F6" w14:textId="7278C60F" w:rsidR="00312D46" w:rsidRPr="00650FCA" w:rsidRDefault="00000000">
            <w:pPr>
              <w:pStyle w:val="TableParagraph"/>
              <w:spacing w:line="184" w:lineRule="exact"/>
              <w:ind w:left="37" w:right="30"/>
              <w:rPr>
                <w:b/>
                <w:sz w:val="18"/>
              </w:rPr>
            </w:pPr>
            <w:r w:rsidRPr="00650FCA">
              <w:rPr>
                <w:b/>
                <w:color w:val="000000"/>
                <w:spacing w:val="-4"/>
                <w:sz w:val="18"/>
                <w:highlight w:val="yellow"/>
              </w:rPr>
              <w:t>$2</w:t>
            </w:r>
            <w:r w:rsidR="009B0095">
              <w:rPr>
                <w:b/>
                <w:color w:val="000000"/>
                <w:spacing w:val="-4"/>
                <w:sz w:val="18"/>
              </w:rPr>
              <w:t>40</w:t>
            </w:r>
          </w:p>
        </w:tc>
        <w:tc>
          <w:tcPr>
            <w:tcW w:w="723" w:type="dxa"/>
          </w:tcPr>
          <w:p w14:paraId="165525A9" w14:textId="78B39DC1" w:rsidR="00312D46" w:rsidRPr="00650FCA" w:rsidRDefault="00000000">
            <w:pPr>
              <w:pStyle w:val="TableParagraph"/>
              <w:spacing w:line="184" w:lineRule="exact"/>
              <w:ind w:left="27" w:right="25"/>
              <w:rPr>
                <w:b/>
                <w:sz w:val="18"/>
              </w:rPr>
            </w:pPr>
            <w:r w:rsidRPr="00650FCA">
              <w:rPr>
                <w:b/>
                <w:color w:val="000000"/>
                <w:spacing w:val="-4"/>
                <w:sz w:val="18"/>
                <w:highlight w:val="yellow"/>
              </w:rPr>
              <w:t>$2</w:t>
            </w:r>
            <w:r w:rsidR="009B0095">
              <w:rPr>
                <w:b/>
                <w:color w:val="000000"/>
                <w:spacing w:val="-4"/>
                <w:sz w:val="18"/>
              </w:rPr>
              <w:t>40</w:t>
            </w:r>
          </w:p>
        </w:tc>
        <w:tc>
          <w:tcPr>
            <w:tcW w:w="813" w:type="dxa"/>
          </w:tcPr>
          <w:p w14:paraId="5B929072" w14:textId="162B023A" w:rsidR="00312D46" w:rsidRPr="00650FCA" w:rsidRDefault="00000000">
            <w:pPr>
              <w:pStyle w:val="TableParagraph"/>
              <w:spacing w:line="184" w:lineRule="exact"/>
              <w:ind w:left="69" w:right="70"/>
              <w:rPr>
                <w:b/>
                <w:sz w:val="18"/>
              </w:rPr>
            </w:pPr>
            <w:r w:rsidRPr="00650FCA">
              <w:rPr>
                <w:b/>
                <w:color w:val="000000"/>
                <w:spacing w:val="-4"/>
                <w:sz w:val="18"/>
                <w:highlight w:val="yellow"/>
              </w:rPr>
              <w:t>$2</w:t>
            </w:r>
            <w:r w:rsidR="009B0095">
              <w:rPr>
                <w:b/>
                <w:color w:val="000000"/>
                <w:spacing w:val="-4"/>
                <w:sz w:val="18"/>
              </w:rPr>
              <w:t>40</w:t>
            </w:r>
          </w:p>
        </w:tc>
        <w:tc>
          <w:tcPr>
            <w:tcW w:w="813" w:type="dxa"/>
          </w:tcPr>
          <w:p w14:paraId="20BC4D44" w14:textId="3D8C5A1C" w:rsidR="00312D46" w:rsidRPr="00650FCA" w:rsidRDefault="00000000">
            <w:pPr>
              <w:pStyle w:val="TableParagraph"/>
              <w:spacing w:line="184" w:lineRule="exact"/>
              <w:ind w:left="63" w:right="70"/>
              <w:rPr>
                <w:b/>
                <w:sz w:val="18"/>
              </w:rPr>
            </w:pPr>
            <w:r w:rsidRPr="00650FCA">
              <w:rPr>
                <w:b/>
                <w:color w:val="000000"/>
                <w:spacing w:val="-4"/>
                <w:sz w:val="18"/>
                <w:highlight w:val="yellow"/>
              </w:rPr>
              <w:t>$2</w:t>
            </w:r>
            <w:r w:rsidR="009B0095">
              <w:rPr>
                <w:b/>
                <w:color w:val="000000"/>
                <w:spacing w:val="-4"/>
                <w:sz w:val="18"/>
              </w:rPr>
              <w:t>40</w:t>
            </w:r>
          </w:p>
        </w:tc>
        <w:tc>
          <w:tcPr>
            <w:tcW w:w="904" w:type="dxa"/>
          </w:tcPr>
          <w:p w14:paraId="72ECFA19" w14:textId="0AB8E9CE" w:rsidR="00312D46" w:rsidRPr="00650FCA" w:rsidRDefault="00000000">
            <w:pPr>
              <w:pStyle w:val="TableParagraph"/>
              <w:spacing w:line="184" w:lineRule="exact"/>
              <w:ind w:right="197"/>
              <w:jc w:val="right"/>
              <w:rPr>
                <w:b/>
                <w:sz w:val="18"/>
              </w:rPr>
            </w:pPr>
            <w:r w:rsidRPr="00650FCA">
              <w:rPr>
                <w:b/>
                <w:color w:val="000000"/>
                <w:spacing w:val="-2"/>
                <w:sz w:val="18"/>
                <w:highlight w:val="yellow"/>
              </w:rPr>
              <w:t>$2</w:t>
            </w:r>
            <w:r w:rsidR="00650FCA">
              <w:rPr>
                <w:b/>
                <w:color w:val="000000"/>
                <w:spacing w:val="-2"/>
                <w:sz w:val="18"/>
                <w:highlight w:val="yellow"/>
              </w:rPr>
              <w:t>3</w:t>
            </w:r>
            <w:r w:rsidRPr="00650FCA">
              <w:rPr>
                <w:b/>
                <w:color w:val="000000"/>
                <w:spacing w:val="-2"/>
                <w:sz w:val="18"/>
                <w:highlight w:val="yellow"/>
              </w:rPr>
              <w:t>00</w:t>
            </w:r>
          </w:p>
        </w:tc>
      </w:tr>
    </w:tbl>
    <w:p w14:paraId="2296D5CA" w14:textId="77777777" w:rsidR="00312D46" w:rsidRPr="00650FCA" w:rsidRDefault="00312D46">
      <w:pPr>
        <w:pStyle w:val="BodyText"/>
        <w:spacing w:before="47"/>
        <w:rPr>
          <w:b/>
          <w:sz w:val="16"/>
        </w:rPr>
      </w:pPr>
    </w:p>
    <w:p w14:paraId="0F946BC5" w14:textId="77777777" w:rsidR="00312D46" w:rsidRPr="00650FCA" w:rsidRDefault="00000000">
      <w:pPr>
        <w:rPr>
          <w:b/>
          <w:sz w:val="16"/>
        </w:rPr>
      </w:pPr>
      <w:r w:rsidRPr="00650FCA">
        <w:rPr>
          <w:b/>
          <w:sz w:val="16"/>
        </w:rPr>
        <w:t>GCVA</w:t>
      </w:r>
      <w:r w:rsidRPr="00650FCA">
        <w:rPr>
          <w:b/>
          <w:spacing w:val="-3"/>
          <w:sz w:val="16"/>
        </w:rPr>
        <w:t xml:space="preserve"> </w:t>
      </w:r>
      <w:r w:rsidRPr="00650FCA">
        <w:rPr>
          <w:b/>
          <w:sz w:val="16"/>
        </w:rPr>
        <w:t xml:space="preserve">LOCAL </w:t>
      </w:r>
      <w:proofErr w:type="gramStart"/>
      <w:r w:rsidRPr="00650FCA">
        <w:rPr>
          <w:b/>
          <w:sz w:val="16"/>
        </w:rPr>
        <w:t>TEAM'S</w:t>
      </w:r>
      <w:r w:rsidRPr="00650FCA">
        <w:rPr>
          <w:b/>
          <w:spacing w:val="39"/>
          <w:sz w:val="16"/>
        </w:rPr>
        <w:t xml:space="preserve">  </w:t>
      </w:r>
      <w:r w:rsidRPr="00650FCA">
        <w:rPr>
          <w:b/>
          <w:color w:val="585858"/>
          <w:sz w:val="16"/>
        </w:rPr>
        <w:t>(</w:t>
      </w:r>
      <w:proofErr w:type="gramEnd"/>
      <w:r w:rsidRPr="00650FCA">
        <w:rPr>
          <w:b/>
          <w:color w:val="585858"/>
          <w:sz w:val="16"/>
        </w:rPr>
        <w:t>6) local</w:t>
      </w:r>
      <w:r w:rsidRPr="00650FCA">
        <w:rPr>
          <w:b/>
          <w:color w:val="585858"/>
          <w:spacing w:val="-5"/>
          <w:sz w:val="16"/>
        </w:rPr>
        <w:t xml:space="preserve"> </w:t>
      </w:r>
      <w:r w:rsidRPr="00650FCA">
        <w:rPr>
          <w:b/>
          <w:color w:val="585858"/>
          <w:sz w:val="16"/>
        </w:rPr>
        <w:t>USAV</w:t>
      </w:r>
      <w:r w:rsidRPr="00650FCA">
        <w:rPr>
          <w:b/>
          <w:color w:val="585858"/>
          <w:spacing w:val="-4"/>
          <w:sz w:val="16"/>
        </w:rPr>
        <w:t xml:space="preserve"> </w:t>
      </w:r>
      <w:r w:rsidRPr="00650FCA">
        <w:rPr>
          <w:b/>
          <w:color w:val="585858"/>
          <w:sz w:val="16"/>
        </w:rPr>
        <w:t>Competitive</w:t>
      </w:r>
      <w:r w:rsidRPr="00650FCA">
        <w:rPr>
          <w:b/>
          <w:color w:val="585858"/>
          <w:spacing w:val="1"/>
          <w:sz w:val="16"/>
        </w:rPr>
        <w:t xml:space="preserve"> </w:t>
      </w:r>
      <w:r w:rsidRPr="00650FCA">
        <w:rPr>
          <w:b/>
          <w:color w:val="585858"/>
          <w:sz w:val="16"/>
        </w:rPr>
        <w:t>tournaments,</w:t>
      </w:r>
      <w:r w:rsidRPr="00650FCA">
        <w:rPr>
          <w:b/>
          <w:color w:val="585858"/>
          <w:spacing w:val="-5"/>
          <w:sz w:val="16"/>
        </w:rPr>
        <w:t xml:space="preserve"> </w:t>
      </w:r>
      <w:r w:rsidRPr="00650FCA">
        <w:rPr>
          <w:b/>
          <w:color w:val="585858"/>
          <w:sz w:val="16"/>
        </w:rPr>
        <w:t>Practice twice</w:t>
      </w:r>
      <w:r w:rsidRPr="00650FCA">
        <w:rPr>
          <w:b/>
          <w:color w:val="585858"/>
          <w:spacing w:val="-1"/>
          <w:sz w:val="16"/>
        </w:rPr>
        <w:t xml:space="preserve"> </w:t>
      </w:r>
      <w:r w:rsidRPr="00650FCA">
        <w:rPr>
          <w:b/>
          <w:color w:val="585858"/>
          <w:sz w:val="16"/>
        </w:rPr>
        <w:t>a</w:t>
      </w:r>
      <w:r w:rsidRPr="00650FCA">
        <w:rPr>
          <w:b/>
          <w:color w:val="585858"/>
          <w:spacing w:val="-6"/>
          <w:sz w:val="16"/>
        </w:rPr>
        <w:t xml:space="preserve"> </w:t>
      </w:r>
      <w:r w:rsidRPr="00650FCA">
        <w:rPr>
          <w:b/>
          <w:color w:val="585858"/>
          <w:sz w:val="16"/>
        </w:rPr>
        <w:t>week</w:t>
      </w:r>
      <w:r w:rsidRPr="00650FCA">
        <w:rPr>
          <w:b/>
          <w:color w:val="585858"/>
          <w:spacing w:val="42"/>
          <w:sz w:val="16"/>
        </w:rPr>
        <w:t xml:space="preserve"> </w:t>
      </w:r>
      <w:r w:rsidRPr="00650FCA">
        <w:rPr>
          <w:b/>
          <w:color w:val="585858"/>
          <w:sz w:val="16"/>
        </w:rPr>
        <w:t>(Jan 2025 –</w:t>
      </w:r>
      <w:r w:rsidRPr="00650FCA">
        <w:rPr>
          <w:b/>
          <w:color w:val="585858"/>
          <w:spacing w:val="-1"/>
          <w:sz w:val="16"/>
        </w:rPr>
        <w:t xml:space="preserve"> </w:t>
      </w:r>
      <w:r w:rsidRPr="00650FCA">
        <w:rPr>
          <w:b/>
          <w:color w:val="585858"/>
          <w:sz w:val="16"/>
        </w:rPr>
        <w:t>April</w:t>
      </w:r>
      <w:r w:rsidRPr="00650FCA">
        <w:rPr>
          <w:b/>
          <w:color w:val="585858"/>
          <w:spacing w:val="-2"/>
          <w:sz w:val="16"/>
        </w:rPr>
        <w:t xml:space="preserve"> 2026)</w:t>
      </w:r>
    </w:p>
    <w:tbl>
      <w:tblPr>
        <w:tblW w:w="0" w:type="auto"/>
        <w:tblInd w:w="20" w:type="dxa"/>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Layout w:type="fixed"/>
        <w:tblCellMar>
          <w:left w:w="0" w:type="dxa"/>
          <w:right w:w="0" w:type="dxa"/>
        </w:tblCellMar>
        <w:tblLook w:val="01E0" w:firstRow="1" w:lastRow="1" w:firstColumn="1" w:lastColumn="1" w:noHBand="0" w:noVBand="0"/>
      </w:tblPr>
      <w:tblGrid>
        <w:gridCol w:w="1641"/>
        <w:gridCol w:w="1081"/>
        <w:gridCol w:w="721"/>
        <w:gridCol w:w="811"/>
        <w:gridCol w:w="721"/>
        <w:gridCol w:w="720"/>
        <w:gridCol w:w="720"/>
        <w:gridCol w:w="810"/>
        <w:gridCol w:w="719"/>
        <w:gridCol w:w="2126"/>
      </w:tblGrid>
      <w:tr w:rsidR="00312D46" w:rsidRPr="00650FCA" w14:paraId="45AE5542" w14:textId="77777777" w:rsidTr="009B0095">
        <w:trPr>
          <w:trHeight w:val="430"/>
        </w:trPr>
        <w:tc>
          <w:tcPr>
            <w:tcW w:w="1641" w:type="dxa"/>
          </w:tcPr>
          <w:p w14:paraId="4BF71FAF" w14:textId="77777777" w:rsidR="00312D46" w:rsidRPr="00650FCA" w:rsidRDefault="00000000">
            <w:pPr>
              <w:pStyle w:val="TableParagraph"/>
              <w:spacing w:before="111"/>
              <w:ind w:left="23"/>
              <w:rPr>
                <w:b/>
                <w:sz w:val="18"/>
              </w:rPr>
            </w:pPr>
            <w:r w:rsidRPr="00650FCA">
              <w:rPr>
                <w:b/>
                <w:color w:val="252525"/>
                <w:spacing w:val="-4"/>
                <w:sz w:val="18"/>
                <w:highlight w:val="cyan"/>
              </w:rPr>
              <w:t>TEAM</w:t>
            </w:r>
          </w:p>
        </w:tc>
        <w:tc>
          <w:tcPr>
            <w:tcW w:w="1081" w:type="dxa"/>
          </w:tcPr>
          <w:p w14:paraId="6287627A" w14:textId="77777777" w:rsidR="00312D46" w:rsidRPr="00650FCA" w:rsidRDefault="00000000">
            <w:pPr>
              <w:pStyle w:val="TableParagraph"/>
              <w:spacing w:before="111"/>
              <w:ind w:left="57" w:right="49"/>
              <w:rPr>
                <w:b/>
                <w:sz w:val="18"/>
              </w:rPr>
            </w:pPr>
            <w:r w:rsidRPr="00650FCA">
              <w:rPr>
                <w:b/>
                <w:color w:val="252525"/>
                <w:spacing w:val="-2"/>
                <w:sz w:val="18"/>
                <w:highlight w:val="cyan"/>
              </w:rPr>
              <w:t>DEPOSIT</w:t>
            </w:r>
          </w:p>
        </w:tc>
        <w:tc>
          <w:tcPr>
            <w:tcW w:w="721" w:type="dxa"/>
            <w:tcBorders>
              <w:right w:val="single" w:sz="12" w:space="0" w:color="6C6C6C"/>
            </w:tcBorders>
          </w:tcPr>
          <w:p w14:paraId="7ED9BD5B" w14:textId="77777777" w:rsidR="00312D46" w:rsidRPr="00650FCA" w:rsidRDefault="00312D46">
            <w:pPr>
              <w:pStyle w:val="TableParagraph"/>
              <w:spacing w:before="0"/>
              <w:jc w:val="left"/>
              <w:rPr>
                <w:sz w:val="18"/>
              </w:rPr>
            </w:pPr>
          </w:p>
        </w:tc>
        <w:tc>
          <w:tcPr>
            <w:tcW w:w="811" w:type="dxa"/>
            <w:tcBorders>
              <w:left w:val="single" w:sz="12" w:space="0" w:color="6C6C6C"/>
            </w:tcBorders>
          </w:tcPr>
          <w:p w14:paraId="02424080" w14:textId="77777777" w:rsidR="00312D46" w:rsidRPr="00650FCA" w:rsidRDefault="00312D46">
            <w:pPr>
              <w:pStyle w:val="TableParagraph"/>
              <w:spacing w:before="0"/>
              <w:jc w:val="left"/>
              <w:rPr>
                <w:sz w:val="18"/>
              </w:rPr>
            </w:pPr>
          </w:p>
        </w:tc>
        <w:tc>
          <w:tcPr>
            <w:tcW w:w="721" w:type="dxa"/>
          </w:tcPr>
          <w:p w14:paraId="42B12C51" w14:textId="77777777" w:rsidR="00312D46" w:rsidRPr="00650FCA" w:rsidRDefault="00312D46">
            <w:pPr>
              <w:pStyle w:val="TableParagraph"/>
              <w:spacing w:before="0"/>
              <w:jc w:val="left"/>
              <w:rPr>
                <w:sz w:val="18"/>
              </w:rPr>
            </w:pPr>
          </w:p>
        </w:tc>
        <w:tc>
          <w:tcPr>
            <w:tcW w:w="720" w:type="dxa"/>
          </w:tcPr>
          <w:p w14:paraId="21FDF3A6" w14:textId="77777777" w:rsidR="00312D46" w:rsidRPr="00650FCA" w:rsidRDefault="00000000">
            <w:pPr>
              <w:pStyle w:val="TableParagraph"/>
              <w:spacing w:before="111"/>
              <w:ind w:left="16" w:right="12"/>
              <w:rPr>
                <w:b/>
                <w:sz w:val="18"/>
              </w:rPr>
            </w:pPr>
            <w:r w:rsidRPr="00650FCA">
              <w:rPr>
                <w:b/>
                <w:color w:val="252525"/>
                <w:sz w:val="18"/>
                <w:highlight w:val="cyan"/>
              </w:rPr>
              <w:t>Jan</w:t>
            </w:r>
            <w:r w:rsidRPr="00650FCA">
              <w:rPr>
                <w:b/>
                <w:color w:val="252525"/>
                <w:spacing w:val="-3"/>
                <w:sz w:val="18"/>
                <w:highlight w:val="cyan"/>
              </w:rPr>
              <w:t xml:space="preserve"> </w:t>
            </w:r>
            <w:r w:rsidRPr="00650FCA">
              <w:rPr>
                <w:b/>
                <w:color w:val="252525"/>
                <w:spacing w:val="-10"/>
                <w:sz w:val="18"/>
                <w:highlight w:val="cyan"/>
              </w:rPr>
              <w:t>1</w:t>
            </w:r>
          </w:p>
        </w:tc>
        <w:tc>
          <w:tcPr>
            <w:tcW w:w="720" w:type="dxa"/>
          </w:tcPr>
          <w:p w14:paraId="2678F814" w14:textId="77777777" w:rsidR="00312D46" w:rsidRPr="00650FCA" w:rsidRDefault="00000000">
            <w:pPr>
              <w:pStyle w:val="TableParagraph"/>
              <w:spacing w:before="111"/>
              <w:ind w:left="16" w:right="12"/>
              <w:rPr>
                <w:b/>
                <w:sz w:val="18"/>
              </w:rPr>
            </w:pPr>
            <w:r w:rsidRPr="00650FCA">
              <w:rPr>
                <w:b/>
                <w:color w:val="252525"/>
                <w:sz w:val="18"/>
                <w:highlight w:val="cyan"/>
              </w:rPr>
              <w:t xml:space="preserve">Feb </w:t>
            </w:r>
            <w:r w:rsidRPr="00650FCA">
              <w:rPr>
                <w:b/>
                <w:color w:val="252525"/>
                <w:spacing w:val="-10"/>
                <w:sz w:val="18"/>
                <w:highlight w:val="cyan"/>
              </w:rPr>
              <w:t>1</w:t>
            </w:r>
          </w:p>
        </w:tc>
        <w:tc>
          <w:tcPr>
            <w:tcW w:w="810" w:type="dxa"/>
          </w:tcPr>
          <w:p w14:paraId="09D1E9C4" w14:textId="77777777" w:rsidR="00312D46" w:rsidRPr="00650FCA" w:rsidRDefault="00000000">
            <w:pPr>
              <w:pStyle w:val="TableParagraph"/>
              <w:spacing w:before="111"/>
              <w:ind w:left="5"/>
              <w:rPr>
                <w:b/>
                <w:sz w:val="18"/>
              </w:rPr>
            </w:pPr>
            <w:r w:rsidRPr="00650FCA">
              <w:rPr>
                <w:b/>
                <w:color w:val="252525"/>
                <w:sz w:val="18"/>
                <w:highlight w:val="cyan"/>
              </w:rPr>
              <w:t>Mar.</w:t>
            </w:r>
            <w:r w:rsidRPr="00650FCA">
              <w:rPr>
                <w:b/>
                <w:color w:val="252525"/>
                <w:spacing w:val="-1"/>
                <w:sz w:val="18"/>
                <w:highlight w:val="cyan"/>
              </w:rPr>
              <w:t xml:space="preserve"> </w:t>
            </w:r>
            <w:r w:rsidRPr="00650FCA">
              <w:rPr>
                <w:b/>
                <w:color w:val="252525"/>
                <w:spacing w:val="-10"/>
                <w:sz w:val="18"/>
                <w:highlight w:val="cyan"/>
              </w:rPr>
              <w:t>1</w:t>
            </w:r>
          </w:p>
        </w:tc>
        <w:tc>
          <w:tcPr>
            <w:tcW w:w="719" w:type="dxa"/>
          </w:tcPr>
          <w:p w14:paraId="5501B727" w14:textId="77777777" w:rsidR="00312D46" w:rsidRPr="00650FCA" w:rsidRDefault="00000000">
            <w:pPr>
              <w:pStyle w:val="TableParagraph"/>
              <w:spacing w:before="111"/>
              <w:ind w:left="7" w:right="1"/>
              <w:rPr>
                <w:b/>
                <w:sz w:val="18"/>
              </w:rPr>
            </w:pPr>
            <w:r w:rsidRPr="00650FCA">
              <w:rPr>
                <w:b/>
                <w:color w:val="252525"/>
                <w:sz w:val="18"/>
                <w:highlight w:val="cyan"/>
              </w:rPr>
              <w:t>Apr</w:t>
            </w:r>
            <w:r w:rsidRPr="00650FCA">
              <w:rPr>
                <w:b/>
                <w:color w:val="252525"/>
                <w:spacing w:val="-1"/>
                <w:sz w:val="18"/>
                <w:highlight w:val="cyan"/>
              </w:rPr>
              <w:t xml:space="preserve"> </w:t>
            </w:r>
            <w:r w:rsidRPr="00650FCA">
              <w:rPr>
                <w:b/>
                <w:color w:val="252525"/>
                <w:spacing w:val="-10"/>
                <w:sz w:val="18"/>
                <w:highlight w:val="cyan"/>
              </w:rPr>
              <w:t>1</w:t>
            </w:r>
          </w:p>
        </w:tc>
        <w:tc>
          <w:tcPr>
            <w:tcW w:w="2126" w:type="dxa"/>
          </w:tcPr>
          <w:p w14:paraId="3DDC40CA" w14:textId="77777777" w:rsidR="00312D46" w:rsidRPr="00650FCA" w:rsidRDefault="00000000">
            <w:pPr>
              <w:pStyle w:val="TableParagraph"/>
              <w:spacing w:before="111"/>
              <w:ind w:left="13"/>
              <w:rPr>
                <w:b/>
                <w:sz w:val="18"/>
              </w:rPr>
            </w:pPr>
            <w:r w:rsidRPr="00650FCA">
              <w:rPr>
                <w:b/>
                <w:color w:val="252525"/>
                <w:spacing w:val="-4"/>
                <w:sz w:val="18"/>
                <w:highlight w:val="cyan"/>
              </w:rPr>
              <w:t>TOTAL</w:t>
            </w:r>
          </w:p>
        </w:tc>
      </w:tr>
      <w:tr w:rsidR="00312D46" w:rsidRPr="00650FCA" w14:paraId="3DD5F0A4" w14:textId="77777777" w:rsidTr="009B0095">
        <w:trPr>
          <w:trHeight w:val="204"/>
        </w:trPr>
        <w:tc>
          <w:tcPr>
            <w:tcW w:w="1641" w:type="dxa"/>
          </w:tcPr>
          <w:p w14:paraId="4C099094" w14:textId="77777777" w:rsidR="00312D46" w:rsidRPr="00650FCA" w:rsidRDefault="00000000">
            <w:pPr>
              <w:pStyle w:val="TableParagraph"/>
              <w:spacing w:line="184" w:lineRule="exact"/>
              <w:ind w:left="23" w:right="5"/>
              <w:rPr>
                <w:b/>
                <w:sz w:val="18"/>
              </w:rPr>
            </w:pPr>
            <w:r w:rsidRPr="00650FCA">
              <w:rPr>
                <w:b/>
                <w:color w:val="252525"/>
                <w:sz w:val="18"/>
              </w:rPr>
              <w:t>11</w:t>
            </w:r>
            <w:r w:rsidRPr="00650FCA">
              <w:rPr>
                <w:b/>
                <w:color w:val="252525"/>
                <w:spacing w:val="-2"/>
                <w:sz w:val="18"/>
              </w:rPr>
              <w:t xml:space="preserve"> </w:t>
            </w:r>
            <w:r w:rsidRPr="00650FCA">
              <w:rPr>
                <w:b/>
                <w:color w:val="252525"/>
                <w:sz w:val="18"/>
              </w:rPr>
              <w:t>&amp;</w:t>
            </w:r>
            <w:r w:rsidRPr="00650FCA">
              <w:rPr>
                <w:b/>
                <w:color w:val="252525"/>
                <w:spacing w:val="-2"/>
                <w:sz w:val="18"/>
              </w:rPr>
              <w:t xml:space="preserve"> </w:t>
            </w:r>
            <w:r w:rsidRPr="00650FCA">
              <w:rPr>
                <w:b/>
                <w:color w:val="252525"/>
                <w:sz w:val="18"/>
              </w:rPr>
              <w:t>12</w:t>
            </w:r>
            <w:r w:rsidRPr="00650FCA">
              <w:rPr>
                <w:b/>
                <w:color w:val="252525"/>
                <w:spacing w:val="-1"/>
                <w:sz w:val="18"/>
              </w:rPr>
              <w:t xml:space="preserve"> </w:t>
            </w:r>
            <w:r w:rsidRPr="00650FCA">
              <w:rPr>
                <w:b/>
                <w:color w:val="252525"/>
                <w:spacing w:val="-4"/>
                <w:sz w:val="18"/>
              </w:rPr>
              <w:t>Local</w:t>
            </w:r>
          </w:p>
        </w:tc>
        <w:tc>
          <w:tcPr>
            <w:tcW w:w="1081" w:type="dxa"/>
          </w:tcPr>
          <w:p w14:paraId="25FC622C" w14:textId="77777777" w:rsidR="00312D46" w:rsidRPr="00650FCA" w:rsidRDefault="00000000">
            <w:pPr>
              <w:pStyle w:val="TableParagraph"/>
              <w:spacing w:line="184" w:lineRule="exact"/>
              <w:ind w:left="57" w:right="49"/>
              <w:rPr>
                <w:b/>
                <w:sz w:val="18"/>
              </w:rPr>
            </w:pPr>
            <w:r w:rsidRPr="00650FCA">
              <w:rPr>
                <w:b/>
                <w:color w:val="252525"/>
                <w:spacing w:val="-4"/>
                <w:sz w:val="18"/>
              </w:rPr>
              <w:t>$400</w:t>
            </w:r>
          </w:p>
        </w:tc>
        <w:tc>
          <w:tcPr>
            <w:tcW w:w="721" w:type="dxa"/>
            <w:tcBorders>
              <w:right w:val="single" w:sz="12" w:space="0" w:color="6C6C6C"/>
            </w:tcBorders>
          </w:tcPr>
          <w:p w14:paraId="5E4EF4BE" w14:textId="77777777" w:rsidR="00312D46" w:rsidRPr="00650FCA" w:rsidRDefault="00312D46">
            <w:pPr>
              <w:pStyle w:val="TableParagraph"/>
              <w:spacing w:before="0"/>
              <w:jc w:val="left"/>
              <w:rPr>
                <w:sz w:val="14"/>
              </w:rPr>
            </w:pPr>
          </w:p>
        </w:tc>
        <w:tc>
          <w:tcPr>
            <w:tcW w:w="811" w:type="dxa"/>
            <w:tcBorders>
              <w:left w:val="single" w:sz="12" w:space="0" w:color="6C6C6C"/>
            </w:tcBorders>
          </w:tcPr>
          <w:p w14:paraId="16101729" w14:textId="77777777" w:rsidR="00312D46" w:rsidRPr="00650FCA" w:rsidRDefault="00312D46">
            <w:pPr>
              <w:pStyle w:val="TableParagraph"/>
              <w:spacing w:before="0"/>
              <w:jc w:val="left"/>
              <w:rPr>
                <w:sz w:val="14"/>
              </w:rPr>
            </w:pPr>
          </w:p>
        </w:tc>
        <w:tc>
          <w:tcPr>
            <w:tcW w:w="721" w:type="dxa"/>
          </w:tcPr>
          <w:p w14:paraId="02553639" w14:textId="77777777" w:rsidR="00312D46" w:rsidRPr="00650FCA" w:rsidRDefault="00312D46">
            <w:pPr>
              <w:pStyle w:val="TableParagraph"/>
              <w:spacing w:before="0"/>
              <w:jc w:val="left"/>
              <w:rPr>
                <w:sz w:val="14"/>
              </w:rPr>
            </w:pPr>
          </w:p>
        </w:tc>
        <w:tc>
          <w:tcPr>
            <w:tcW w:w="720" w:type="dxa"/>
          </w:tcPr>
          <w:p w14:paraId="1A0DD046" w14:textId="77777777" w:rsidR="00312D46" w:rsidRPr="00650FCA" w:rsidRDefault="00000000">
            <w:pPr>
              <w:pStyle w:val="TableParagraph"/>
              <w:spacing w:line="184" w:lineRule="exact"/>
              <w:ind w:left="16" w:right="12"/>
              <w:rPr>
                <w:b/>
                <w:sz w:val="18"/>
              </w:rPr>
            </w:pPr>
            <w:r w:rsidRPr="00650FCA">
              <w:rPr>
                <w:b/>
                <w:color w:val="252525"/>
                <w:spacing w:val="-4"/>
                <w:sz w:val="18"/>
              </w:rPr>
              <w:t>$225</w:t>
            </w:r>
          </w:p>
        </w:tc>
        <w:tc>
          <w:tcPr>
            <w:tcW w:w="720" w:type="dxa"/>
          </w:tcPr>
          <w:p w14:paraId="1EFBBD50" w14:textId="77777777" w:rsidR="00312D46" w:rsidRPr="00650FCA" w:rsidRDefault="00000000">
            <w:pPr>
              <w:pStyle w:val="TableParagraph"/>
              <w:spacing w:line="184" w:lineRule="exact"/>
              <w:ind w:left="16" w:right="11"/>
              <w:rPr>
                <w:b/>
                <w:sz w:val="18"/>
              </w:rPr>
            </w:pPr>
            <w:r w:rsidRPr="00650FCA">
              <w:rPr>
                <w:b/>
                <w:color w:val="252525"/>
                <w:spacing w:val="-4"/>
                <w:sz w:val="18"/>
              </w:rPr>
              <w:t>$225</w:t>
            </w:r>
          </w:p>
        </w:tc>
        <w:tc>
          <w:tcPr>
            <w:tcW w:w="810" w:type="dxa"/>
          </w:tcPr>
          <w:p w14:paraId="3A9A732A" w14:textId="77777777" w:rsidR="00312D46" w:rsidRPr="00650FCA" w:rsidRDefault="00000000">
            <w:pPr>
              <w:pStyle w:val="TableParagraph"/>
              <w:spacing w:line="184" w:lineRule="exact"/>
              <w:ind w:left="5"/>
              <w:rPr>
                <w:b/>
                <w:sz w:val="18"/>
              </w:rPr>
            </w:pPr>
            <w:r w:rsidRPr="00650FCA">
              <w:rPr>
                <w:b/>
                <w:color w:val="252525"/>
                <w:spacing w:val="-4"/>
                <w:sz w:val="18"/>
              </w:rPr>
              <w:t>$225</w:t>
            </w:r>
          </w:p>
        </w:tc>
        <w:tc>
          <w:tcPr>
            <w:tcW w:w="719" w:type="dxa"/>
          </w:tcPr>
          <w:p w14:paraId="5240E893" w14:textId="77777777" w:rsidR="00312D46" w:rsidRPr="00650FCA" w:rsidRDefault="00000000">
            <w:pPr>
              <w:pStyle w:val="TableParagraph"/>
              <w:spacing w:line="184" w:lineRule="exact"/>
              <w:ind w:left="7"/>
              <w:rPr>
                <w:b/>
                <w:sz w:val="18"/>
              </w:rPr>
            </w:pPr>
            <w:r w:rsidRPr="00650FCA">
              <w:rPr>
                <w:b/>
                <w:color w:val="252525"/>
                <w:spacing w:val="-4"/>
                <w:sz w:val="18"/>
              </w:rPr>
              <w:t>$225</w:t>
            </w:r>
          </w:p>
        </w:tc>
        <w:tc>
          <w:tcPr>
            <w:tcW w:w="2126" w:type="dxa"/>
          </w:tcPr>
          <w:p w14:paraId="1F2732D6" w14:textId="77777777" w:rsidR="00312D46" w:rsidRPr="00650FCA" w:rsidRDefault="00000000">
            <w:pPr>
              <w:pStyle w:val="TableParagraph"/>
              <w:spacing w:line="184" w:lineRule="exact"/>
              <w:ind w:left="13" w:right="4"/>
              <w:rPr>
                <w:b/>
                <w:sz w:val="18"/>
              </w:rPr>
            </w:pPr>
            <w:r w:rsidRPr="00650FCA">
              <w:rPr>
                <w:b/>
                <w:color w:val="252525"/>
                <w:spacing w:val="-2"/>
                <w:sz w:val="18"/>
              </w:rPr>
              <w:t>$1300</w:t>
            </w:r>
          </w:p>
        </w:tc>
      </w:tr>
    </w:tbl>
    <w:p w14:paraId="605F2D56" w14:textId="77777777" w:rsidR="00312D46" w:rsidRPr="00650FCA" w:rsidRDefault="00312D46">
      <w:pPr>
        <w:rPr>
          <w:sz w:val="20"/>
        </w:rPr>
        <w:sectPr w:rsidR="00312D46" w:rsidRPr="00650FCA">
          <w:pgSz w:w="12240" w:h="15840"/>
          <w:pgMar w:top="900" w:right="720" w:bottom="280" w:left="720" w:header="720" w:footer="720" w:gutter="0"/>
          <w:cols w:space="720"/>
        </w:sectPr>
      </w:pPr>
    </w:p>
    <w:p w14:paraId="3E5B1AF4" w14:textId="77777777" w:rsidR="00312D46" w:rsidRPr="00650FCA" w:rsidRDefault="00000000">
      <w:pPr>
        <w:pStyle w:val="Heading4"/>
        <w:spacing w:before="83"/>
      </w:pPr>
      <w:r w:rsidRPr="00650FCA">
        <w:lastRenderedPageBreak/>
        <w:t>GCVA</w:t>
      </w:r>
      <w:r w:rsidRPr="00650FCA">
        <w:rPr>
          <w:spacing w:val="-7"/>
        </w:rPr>
        <w:t xml:space="preserve"> </w:t>
      </w:r>
      <w:r w:rsidRPr="00650FCA">
        <w:t>Volleyball</w:t>
      </w:r>
      <w:r w:rsidRPr="00650FCA">
        <w:rPr>
          <w:spacing w:val="-3"/>
        </w:rPr>
        <w:t xml:space="preserve"> </w:t>
      </w:r>
      <w:r w:rsidRPr="00650FCA">
        <w:rPr>
          <w:spacing w:val="-4"/>
        </w:rPr>
        <w:t>Rules</w:t>
      </w:r>
    </w:p>
    <w:p w14:paraId="4825CCE5" w14:textId="77777777" w:rsidR="00312D46" w:rsidRPr="00650FCA" w:rsidRDefault="00312D46">
      <w:pPr>
        <w:pStyle w:val="BodyText"/>
        <w:rPr>
          <w:b/>
          <w:sz w:val="20"/>
        </w:rPr>
      </w:pPr>
    </w:p>
    <w:p w14:paraId="6D324741" w14:textId="77777777" w:rsidR="00312D46" w:rsidRPr="00650FCA" w:rsidRDefault="00000000">
      <w:pPr>
        <w:rPr>
          <w:sz w:val="20"/>
        </w:rPr>
      </w:pPr>
      <w:r w:rsidRPr="00650FCA">
        <w:rPr>
          <w:sz w:val="20"/>
        </w:rPr>
        <w:t>All</w:t>
      </w:r>
      <w:r w:rsidRPr="00650FCA">
        <w:rPr>
          <w:spacing w:val="-5"/>
          <w:sz w:val="20"/>
        </w:rPr>
        <w:t xml:space="preserve"> </w:t>
      </w:r>
      <w:r w:rsidRPr="00650FCA">
        <w:rPr>
          <w:sz w:val="20"/>
        </w:rPr>
        <w:t>GULF</w:t>
      </w:r>
      <w:r w:rsidRPr="00650FCA">
        <w:rPr>
          <w:spacing w:val="-7"/>
          <w:sz w:val="20"/>
        </w:rPr>
        <w:t xml:space="preserve"> </w:t>
      </w:r>
      <w:r w:rsidRPr="00650FCA">
        <w:rPr>
          <w:sz w:val="20"/>
        </w:rPr>
        <w:t>COAST</w:t>
      </w:r>
      <w:r w:rsidRPr="00650FCA">
        <w:rPr>
          <w:spacing w:val="-5"/>
          <w:sz w:val="20"/>
        </w:rPr>
        <w:t xml:space="preserve"> </w:t>
      </w:r>
      <w:r w:rsidRPr="00650FCA">
        <w:rPr>
          <w:sz w:val="20"/>
        </w:rPr>
        <w:t>JUNIORS</w:t>
      </w:r>
      <w:r w:rsidRPr="00650FCA">
        <w:rPr>
          <w:spacing w:val="-3"/>
          <w:sz w:val="20"/>
        </w:rPr>
        <w:t xml:space="preserve"> </w:t>
      </w:r>
      <w:r w:rsidRPr="00650FCA">
        <w:rPr>
          <w:sz w:val="20"/>
        </w:rPr>
        <w:t>volleyball</w:t>
      </w:r>
      <w:r w:rsidRPr="00650FCA">
        <w:rPr>
          <w:spacing w:val="-3"/>
          <w:sz w:val="20"/>
        </w:rPr>
        <w:t xml:space="preserve"> </w:t>
      </w:r>
      <w:r w:rsidRPr="00650FCA">
        <w:rPr>
          <w:sz w:val="20"/>
        </w:rPr>
        <w:t>players</w:t>
      </w:r>
      <w:r w:rsidRPr="00650FCA">
        <w:rPr>
          <w:spacing w:val="-4"/>
          <w:sz w:val="20"/>
        </w:rPr>
        <w:t xml:space="preserve"> </w:t>
      </w:r>
      <w:r w:rsidRPr="00650FCA">
        <w:rPr>
          <w:sz w:val="20"/>
        </w:rPr>
        <w:t>will</w:t>
      </w:r>
      <w:r w:rsidRPr="00650FCA">
        <w:rPr>
          <w:spacing w:val="-4"/>
          <w:sz w:val="20"/>
        </w:rPr>
        <w:t xml:space="preserve"> </w:t>
      </w:r>
      <w:r w:rsidRPr="00650FCA">
        <w:rPr>
          <w:sz w:val="20"/>
        </w:rPr>
        <w:t>observe</w:t>
      </w:r>
      <w:r w:rsidRPr="00650FCA">
        <w:rPr>
          <w:spacing w:val="-5"/>
          <w:sz w:val="20"/>
        </w:rPr>
        <w:t xml:space="preserve"> </w:t>
      </w:r>
      <w:r w:rsidRPr="00650FCA">
        <w:rPr>
          <w:sz w:val="20"/>
        </w:rPr>
        <w:t>the</w:t>
      </w:r>
      <w:r w:rsidRPr="00650FCA">
        <w:rPr>
          <w:spacing w:val="-6"/>
          <w:sz w:val="20"/>
        </w:rPr>
        <w:t xml:space="preserve"> </w:t>
      </w:r>
      <w:r w:rsidRPr="00650FCA">
        <w:rPr>
          <w:sz w:val="20"/>
        </w:rPr>
        <w:t>following</w:t>
      </w:r>
      <w:r w:rsidRPr="00650FCA">
        <w:rPr>
          <w:spacing w:val="-5"/>
          <w:sz w:val="20"/>
        </w:rPr>
        <w:t xml:space="preserve"> </w:t>
      </w:r>
      <w:r w:rsidRPr="00650FCA">
        <w:rPr>
          <w:sz w:val="20"/>
        </w:rPr>
        <w:t>guidelines</w:t>
      </w:r>
      <w:r w:rsidRPr="00650FCA">
        <w:rPr>
          <w:spacing w:val="-5"/>
          <w:sz w:val="20"/>
        </w:rPr>
        <w:t xml:space="preserve"> </w:t>
      </w:r>
      <w:r w:rsidRPr="00650FCA">
        <w:rPr>
          <w:sz w:val="20"/>
        </w:rPr>
        <w:t>and</w:t>
      </w:r>
      <w:r w:rsidRPr="00650FCA">
        <w:rPr>
          <w:spacing w:val="-5"/>
          <w:sz w:val="20"/>
        </w:rPr>
        <w:t xml:space="preserve"> </w:t>
      </w:r>
      <w:r w:rsidRPr="00650FCA">
        <w:rPr>
          <w:spacing w:val="-2"/>
          <w:sz w:val="20"/>
        </w:rPr>
        <w:t>rules.</w:t>
      </w:r>
    </w:p>
    <w:p w14:paraId="3CE46F31" w14:textId="77777777" w:rsidR="00312D46" w:rsidRPr="00650FCA" w:rsidRDefault="00312D46">
      <w:pPr>
        <w:pStyle w:val="BodyText"/>
        <w:rPr>
          <w:sz w:val="20"/>
        </w:rPr>
      </w:pPr>
    </w:p>
    <w:p w14:paraId="228A77E7" w14:textId="77777777" w:rsidR="00312D46" w:rsidRPr="00650FCA" w:rsidRDefault="00000000">
      <w:pPr>
        <w:pStyle w:val="Heading3"/>
        <w:numPr>
          <w:ilvl w:val="0"/>
          <w:numId w:val="2"/>
        </w:numPr>
        <w:tabs>
          <w:tab w:val="left" w:pos="218"/>
        </w:tabs>
        <w:ind w:left="218" w:hanging="218"/>
      </w:pPr>
      <w:r w:rsidRPr="00650FCA">
        <w:rPr>
          <w:spacing w:val="-2"/>
        </w:rPr>
        <w:t>GENERAL</w:t>
      </w:r>
    </w:p>
    <w:p w14:paraId="3526AF3D" w14:textId="77777777" w:rsidR="00312D46" w:rsidRPr="00650FCA" w:rsidRDefault="00000000">
      <w:pPr>
        <w:pStyle w:val="ListParagraph"/>
        <w:numPr>
          <w:ilvl w:val="1"/>
          <w:numId w:val="2"/>
        </w:numPr>
        <w:tabs>
          <w:tab w:val="left" w:pos="1081"/>
        </w:tabs>
        <w:ind w:left="1081" w:right="31" w:hanging="361"/>
        <w:rPr>
          <w:b/>
          <w:sz w:val="18"/>
        </w:rPr>
      </w:pPr>
      <w:r w:rsidRPr="00650FCA">
        <w:rPr>
          <w:b/>
          <w:sz w:val="18"/>
        </w:rPr>
        <w:t>GYM</w:t>
      </w:r>
      <w:r w:rsidRPr="00650FCA">
        <w:rPr>
          <w:sz w:val="18"/>
        </w:rPr>
        <w:t>:</w:t>
      </w:r>
      <w:r w:rsidRPr="00650FCA">
        <w:rPr>
          <w:spacing w:val="-2"/>
          <w:sz w:val="18"/>
        </w:rPr>
        <w:t xml:space="preserve"> </w:t>
      </w:r>
      <w:r w:rsidRPr="00650FCA">
        <w:rPr>
          <w:sz w:val="18"/>
        </w:rPr>
        <w:t>Players</w:t>
      </w:r>
      <w:r w:rsidRPr="00650FCA">
        <w:rPr>
          <w:spacing w:val="-2"/>
          <w:sz w:val="18"/>
        </w:rPr>
        <w:t xml:space="preserve"> </w:t>
      </w:r>
      <w:r w:rsidRPr="00650FCA">
        <w:rPr>
          <w:sz w:val="18"/>
        </w:rPr>
        <w:t>need</w:t>
      </w:r>
      <w:r w:rsidRPr="00650FCA">
        <w:rPr>
          <w:spacing w:val="-2"/>
          <w:sz w:val="18"/>
        </w:rPr>
        <w:t xml:space="preserve"> </w:t>
      </w:r>
      <w:r w:rsidRPr="00650FCA">
        <w:rPr>
          <w:sz w:val="18"/>
        </w:rPr>
        <w:t>to</w:t>
      </w:r>
      <w:r w:rsidRPr="00650FCA">
        <w:rPr>
          <w:spacing w:val="-2"/>
          <w:sz w:val="18"/>
        </w:rPr>
        <w:t xml:space="preserve"> </w:t>
      </w:r>
      <w:r w:rsidRPr="00650FCA">
        <w:rPr>
          <w:sz w:val="18"/>
        </w:rPr>
        <w:t>understand</w:t>
      </w:r>
      <w:r w:rsidRPr="00650FCA">
        <w:rPr>
          <w:spacing w:val="-2"/>
          <w:sz w:val="18"/>
        </w:rPr>
        <w:t xml:space="preserve"> </w:t>
      </w:r>
      <w:r w:rsidRPr="00650FCA">
        <w:rPr>
          <w:sz w:val="18"/>
        </w:rPr>
        <w:t>that</w:t>
      </w:r>
      <w:r w:rsidRPr="00650FCA">
        <w:rPr>
          <w:spacing w:val="-2"/>
          <w:sz w:val="18"/>
        </w:rPr>
        <w:t xml:space="preserve"> </w:t>
      </w:r>
      <w:r w:rsidRPr="00650FCA">
        <w:rPr>
          <w:sz w:val="18"/>
        </w:rPr>
        <w:t>we</w:t>
      </w:r>
      <w:r w:rsidRPr="00650FCA">
        <w:rPr>
          <w:spacing w:val="-2"/>
          <w:sz w:val="18"/>
        </w:rPr>
        <w:t xml:space="preserve"> </w:t>
      </w:r>
      <w:r w:rsidRPr="00650FCA">
        <w:rPr>
          <w:sz w:val="18"/>
        </w:rPr>
        <w:t>are</w:t>
      </w:r>
      <w:r w:rsidRPr="00650FCA">
        <w:rPr>
          <w:spacing w:val="-2"/>
          <w:sz w:val="18"/>
        </w:rPr>
        <w:t xml:space="preserve"> </w:t>
      </w:r>
      <w:r w:rsidRPr="00650FCA">
        <w:rPr>
          <w:sz w:val="18"/>
        </w:rPr>
        <w:t>a</w:t>
      </w:r>
      <w:r w:rsidRPr="00650FCA">
        <w:rPr>
          <w:spacing w:val="-2"/>
          <w:sz w:val="18"/>
        </w:rPr>
        <w:t xml:space="preserve"> </w:t>
      </w:r>
      <w:r w:rsidRPr="00650FCA">
        <w:rPr>
          <w:sz w:val="18"/>
        </w:rPr>
        <w:t>guest</w:t>
      </w:r>
      <w:r w:rsidRPr="00650FCA">
        <w:rPr>
          <w:spacing w:val="-2"/>
          <w:sz w:val="18"/>
        </w:rPr>
        <w:t xml:space="preserve"> </w:t>
      </w:r>
      <w:r w:rsidRPr="00650FCA">
        <w:rPr>
          <w:sz w:val="18"/>
        </w:rPr>
        <w:t>in</w:t>
      </w:r>
      <w:r w:rsidRPr="00650FCA">
        <w:rPr>
          <w:spacing w:val="-2"/>
          <w:sz w:val="18"/>
        </w:rPr>
        <w:t xml:space="preserve"> </w:t>
      </w:r>
      <w:r w:rsidRPr="00650FCA">
        <w:rPr>
          <w:sz w:val="18"/>
        </w:rPr>
        <w:t>the</w:t>
      </w:r>
      <w:r w:rsidRPr="00650FCA">
        <w:rPr>
          <w:spacing w:val="-2"/>
          <w:sz w:val="18"/>
        </w:rPr>
        <w:t xml:space="preserve"> </w:t>
      </w:r>
      <w:r w:rsidRPr="00650FCA">
        <w:rPr>
          <w:sz w:val="18"/>
        </w:rPr>
        <w:t>gyms</w:t>
      </w:r>
      <w:r w:rsidRPr="00650FCA">
        <w:rPr>
          <w:spacing w:val="-2"/>
          <w:sz w:val="18"/>
        </w:rPr>
        <w:t xml:space="preserve"> </w:t>
      </w:r>
      <w:r w:rsidRPr="00650FCA">
        <w:rPr>
          <w:sz w:val="18"/>
        </w:rPr>
        <w:t>and</w:t>
      </w:r>
      <w:r w:rsidRPr="00650FCA">
        <w:rPr>
          <w:spacing w:val="-2"/>
          <w:sz w:val="18"/>
        </w:rPr>
        <w:t xml:space="preserve"> </w:t>
      </w:r>
      <w:r w:rsidRPr="00650FCA">
        <w:rPr>
          <w:sz w:val="18"/>
        </w:rPr>
        <w:t>that</w:t>
      </w:r>
      <w:r w:rsidRPr="00650FCA">
        <w:rPr>
          <w:spacing w:val="-2"/>
          <w:sz w:val="18"/>
        </w:rPr>
        <w:t xml:space="preserve"> </w:t>
      </w:r>
      <w:r w:rsidRPr="00650FCA">
        <w:rPr>
          <w:sz w:val="18"/>
        </w:rPr>
        <w:t>any</w:t>
      </w:r>
      <w:r w:rsidRPr="00650FCA">
        <w:rPr>
          <w:spacing w:val="-2"/>
          <w:sz w:val="18"/>
        </w:rPr>
        <w:t xml:space="preserve"> </w:t>
      </w:r>
      <w:r w:rsidRPr="00650FCA">
        <w:rPr>
          <w:sz w:val="18"/>
        </w:rPr>
        <w:t>actions</w:t>
      </w:r>
      <w:r w:rsidRPr="00650FCA">
        <w:rPr>
          <w:spacing w:val="-2"/>
          <w:sz w:val="18"/>
        </w:rPr>
        <w:t xml:space="preserve"> </w:t>
      </w:r>
      <w:r w:rsidRPr="00650FCA">
        <w:rPr>
          <w:sz w:val="18"/>
        </w:rPr>
        <w:t>in</w:t>
      </w:r>
      <w:r w:rsidRPr="00650FCA">
        <w:rPr>
          <w:spacing w:val="-2"/>
          <w:sz w:val="18"/>
        </w:rPr>
        <w:t xml:space="preserve"> </w:t>
      </w:r>
      <w:r w:rsidRPr="00650FCA">
        <w:rPr>
          <w:sz w:val="18"/>
        </w:rPr>
        <w:t>the</w:t>
      </w:r>
      <w:r w:rsidRPr="00650FCA">
        <w:rPr>
          <w:spacing w:val="-2"/>
          <w:sz w:val="18"/>
        </w:rPr>
        <w:t xml:space="preserve"> </w:t>
      </w:r>
      <w:r w:rsidRPr="00650FCA">
        <w:rPr>
          <w:sz w:val="18"/>
        </w:rPr>
        <w:t>gym</w:t>
      </w:r>
      <w:r w:rsidRPr="00650FCA">
        <w:rPr>
          <w:spacing w:val="-2"/>
          <w:sz w:val="18"/>
        </w:rPr>
        <w:t xml:space="preserve"> </w:t>
      </w:r>
      <w:r w:rsidRPr="00650FCA">
        <w:rPr>
          <w:sz w:val="18"/>
        </w:rPr>
        <w:t>reflect</w:t>
      </w:r>
      <w:r w:rsidRPr="00650FCA">
        <w:rPr>
          <w:spacing w:val="-2"/>
          <w:sz w:val="18"/>
        </w:rPr>
        <w:t xml:space="preserve"> </w:t>
      </w:r>
      <w:r w:rsidRPr="00650FCA">
        <w:rPr>
          <w:sz w:val="18"/>
        </w:rPr>
        <w:t>the</w:t>
      </w:r>
      <w:r w:rsidRPr="00650FCA">
        <w:rPr>
          <w:spacing w:val="-2"/>
          <w:sz w:val="18"/>
        </w:rPr>
        <w:t xml:space="preserve"> </w:t>
      </w:r>
      <w:r w:rsidRPr="00650FCA">
        <w:rPr>
          <w:sz w:val="18"/>
        </w:rPr>
        <w:t>player,</w:t>
      </w:r>
      <w:r w:rsidRPr="00650FCA">
        <w:rPr>
          <w:spacing w:val="-2"/>
          <w:sz w:val="18"/>
        </w:rPr>
        <w:t xml:space="preserve"> </w:t>
      </w:r>
      <w:r w:rsidRPr="00650FCA">
        <w:rPr>
          <w:sz w:val="18"/>
        </w:rPr>
        <w:t>team and the GCVA. There will be no horseplay, foul language or any inappropriate behavior in any gym while participating in any club activity.</w:t>
      </w:r>
    </w:p>
    <w:p w14:paraId="281D743A" w14:textId="77777777" w:rsidR="00312D46" w:rsidRPr="00650FCA" w:rsidRDefault="00000000">
      <w:pPr>
        <w:pStyle w:val="ListParagraph"/>
        <w:numPr>
          <w:ilvl w:val="1"/>
          <w:numId w:val="2"/>
        </w:numPr>
        <w:tabs>
          <w:tab w:val="left" w:pos="1081"/>
        </w:tabs>
        <w:ind w:left="1081" w:right="131" w:hanging="361"/>
        <w:rPr>
          <w:b/>
          <w:sz w:val="18"/>
        </w:rPr>
      </w:pPr>
      <w:r w:rsidRPr="00650FCA">
        <w:rPr>
          <w:b/>
          <w:sz w:val="18"/>
        </w:rPr>
        <w:t>Respect</w:t>
      </w:r>
      <w:r w:rsidRPr="00650FCA">
        <w:rPr>
          <w:sz w:val="18"/>
        </w:rPr>
        <w:t>:</w:t>
      </w:r>
      <w:r w:rsidRPr="00650FCA">
        <w:rPr>
          <w:spacing w:val="-3"/>
          <w:sz w:val="18"/>
        </w:rPr>
        <w:t xml:space="preserve"> </w:t>
      </w:r>
      <w:r w:rsidRPr="00650FCA">
        <w:rPr>
          <w:sz w:val="18"/>
        </w:rPr>
        <w:t>We</w:t>
      </w:r>
      <w:r w:rsidRPr="00650FCA">
        <w:rPr>
          <w:spacing w:val="-3"/>
          <w:sz w:val="18"/>
        </w:rPr>
        <w:t xml:space="preserve"> </w:t>
      </w:r>
      <w:r w:rsidRPr="00650FCA">
        <w:rPr>
          <w:sz w:val="18"/>
        </w:rPr>
        <w:t>demand</w:t>
      </w:r>
      <w:r w:rsidRPr="00650FCA">
        <w:rPr>
          <w:spacing w:val="-3"/>
          <w:sz w:val="18"/>
        </w:rPr>
        <w:t xml:space="preserve"> </w:t>
      </w:r>
      <w:r w:rsidRPr="00650FCA">
        <w:rPr>
          <w:sz w:val="18"/>
        </w:rPr>
        <w:t>that</w:t>
      </w:r>
      <w:r w:rsidRPr="00650FCA">
        <w:rPr>
          <w:spacing w:val="-3"/>
          <w:sz w:val="18"/>
        </w:rPr>
        <w:t xml:space="preserve"> </w:t>
      </w:r>
      <w:r w:rsidRPr="00650FCA">
        <w:rPr>
          <w:sz w:val="18"/>
        </w:rPr>
        <w:t>players/coaches/parents</w:t>
      </w:r>
      <w:r w:rsidRPr="00650FCA">
        <w:rPr>
          <w:spacing w:val="-3"/>
          <w:sz w:val="18"/>
        </w:rPr>
        <w:t xml:space="preserve"> </w:t>
      </w:r>
      <w:r w:rsidRPr="00650FCA">
        <w:rPr>
          <w:sz w:val="18"/>
        </w:rPr>
        <w:t>treat</w:t>
      </w:r>
      <w:r w:rsidRPr="00650FCA">
        <w:rPr>
          <w:spacing w:val="-3"/>
          <w:sz w:val="18"/>
        </w:rPr>
        <w:t xml:space="preserve"> </w:t>
      </w:r>
      <w:r w:rsidRPr="00650FCA">
        <w:rPr>
          <w:sz w:val="18"/>
        </w:rPr>
        <w:t>everyone</w:t>
      </w:r>
      <w:r w:rsidRPr="00650FCA">
        <w:rPr>
          <w:spacing w:val="-3"/>
          <w:sz w:val="18"/>
        </w:rPr>
        <w:t xml:space="preserve"> </w:t>
      </w:r>
      <w:r w:rsidRPr="00650FCA">
        <w:rPr>
          <w:sz w:val="18"/>
        </w:rPr>
        <w:t>involved</w:t>
      </w:r>
      <w:r w:rsidRPr="00650FCA">
        <w:rPr>
          <w:spacing w:val="-3"/>
          <w:sz w:val="18"/>
        </w:rPr>
        <w:t xml:space="preserve"> </w:t>
      </w:r>
      <w:r w:rsidRPr="00650FCA">
        <w:rPr>
          <w:sz w:val="18"/>
        </w:rPr>
        <w:t>with</w:t>
      </w:r>
      <w:r w:rsidRPr="00650FCA">
        <w:rPr>
          <w:spacing w:val="-3"/>
          <w:sz w:val="18"/>
        </w:rPr>
        <w:t xml:space="preserve"> </w:t>
      </w:r>
      <w:r w:rsidRPr="00650FCA">
        <w:rPr>
          <w:sz w:val="18"/>
        </w:rPr>
        <w:t>our</w:t>
      </w:r>
      <w:r w:rsidRPr="00650FCA">
        <w:rPr>
          <w:spacing w:val="-3"/>
          <w:sz w:val="18"/>
        </w:rPr>
        <w:t xml:space="preserve"> </w:t>
      </w:r>
      <w:r w:rsidRPr="00650FCA">
        <w:rPr>
          <w:sz w:val="18"/>
        </w:rPr>
        <w:t>club</w:t>
      </w:r>
      <w:r w:rsidRPr="00650FCA">
        <w:rPr>
          <w:spacing w:val="-3"/>
          <w:sz w:val="18"/>
        </w:rPr>
        <w:t xml:space="preserve"> </w:t>
      </w:r>
      <w:r w:rsidRPr="00650FCA">
        <w:rPr>
          <w:sz w:val="18"/>
        </w:rPr>
        <w:t>with</w:t>
      </w:r>
      <w:r w:rsidRPr="00650FCA">
        <w:rPr>
          <w:spacing w:val="-3"/>
          <w:sz w:val="18"/>
        </w:rPr>
        <w:t xml:space="preserve"> </w:t>
      </w:r>
      <w:r w:rsidRPr="00650FCA">
        <w:rPr>
          <w:sz w:val="18"/>
        </w:rPr>
        <w:t>the</w:t>
      </w:r>
      <w:r w:rsidRPr="00650FCA">
        <w:rPr>
          <w:spacing w:val="-3"/>
          <w:sz w:val="18"/>
        </w:rPr>
        <w:t xml:space="preserve"> </w:t>
      </w:r>
      <w:r w:rsidRPr="00650FCA">
        <w:rPr>
          <w:sz w:val="18"/>
        </w:rPr>
        <w:t>utmost</w:t>
      </w:r>
      <w:r w:rsidRPr="00650FCA">
        <w:rPr>
          <w:spacing w:val="-3"/>
          <w:sz w:val="18"/>
        </w:rPr>
        <w:t xml:space="preserve"> </w:t>
      </w:r>
      <w:r w:rsidRPr="00650FCA">
        <w:rPr>
          <w:sz w:val="18"/>
        </w:rPr>
        <w:t>respect</w:t>
      </w:r>
      <w:r w:rsidRPr="00650FCA">
        <w:rPr>
          <w:spacing w:val="-3"/>
          <w:sz w:val="18"/>
        </w:rPr>
        <w:t xml:space="preserve"> </w:t>
      </w:r>
      <w:r w:rsidRPr="00650FCA">
        <w:rPr>
          <w:sz w:val="18"/>
        </w:rPr>
        <w:t>in</w:t>
      </w:r>
      <w:r w:rsidRPr="00650FCA">
        <w:rPr>
          <w:spacing w:val="-3"/>
          <w:sz w:val="18"/>
        </w:rPr>
        <w:t xml:space="preserve"> </w:t>
      </w:r>
      <w:r w:rsidRPr="00650FCA">
        <w:rPr>
          <w:sz w:val="18"/>
        </w:rPr>
        <w:t xml:space="preserve">their actions and words. Further, we will not tolerate un-sportsmanlike conduct of any kind with </w:t>
      </w:r>
      <w:proofErr w:type="gramStart"/>
      <w:r w:rsidRPr="00650FCA">
        <w:rPr>
          <w:sz w:val="18"/>
        </w:rPr>
        <w:t>others</w:t>
      </w:r>
      <w:proofErr w:type="gramEnd"/>
      <w:r w:rsidRPr="00650FCA">
        <w:rPr>
          <w:sz w:val="18"/>
        </w:rPr>
        <w:t xml:space="preserve"> teams players, fans, coaches or the officials. We also expect the players to treat all coaches with due respect and coaches show the same respect to their players</w:t>
      </w:r>
    </w:p>
    <w:p w14:paraId="0D00B056" w14:textId="77777777" w:rsidR="00312D46" w:rsidRPr="00650FCA" w:rsidRDefault="00000000">
      <w:pPr>
        <w:pStyle w:val="ListParagraph"/>
        <w:numPr>
          <w:ilvl w:val="1"/>
          <w:numId w:val="2"/>
        </w:numPr>
        <w:tabs>
          <w:tab w:val="left" w:pos="1081"/>
        </w:tabs>
        <w:spacing w:before="1"/>
        <w:ind w:left="1081" w:right="40" w:hanging="361"/>
        <w:rPr>
          <w:b/>
          <w:sz w:val="18"/>
        </w:rPr>
      </w:pPr>
      <w:r w:rsidRPr="00650FCA">
        <w:rPr>
          <w:b/>
          <w:sz w:val="18"/>
        </w:rPr>
        <w:t xml:space="preserve">Illegal activities: </w:t>
      </w:r>
      <w:r w:rsidRPr="00650FCA">
        <w:rPr>
          <w:sz w:val="18"/>
        </w:rPr>
        <w:t>The club has a zero tolerance when it comes to any illegal activities by its members. Smoking is considered</w:t>
      </w:r>
      <w:r w:rsidRPr="00650FCA">
        <w:rPr>
          <w:spacing w:val="-2"/>
          <w:sz w:val="18"/>
        </w:rPr>
        <w:t xml:space="preserve"> </w:t>
      </w:r>
      <w:r w:rsidRPr="00650FCA">
        <w:rPr>
          <w:sz w:val="18"/>
        </w:rPr>
        <w:t>illegal</w:t>
      </w:r>
      <w:r w:rsidRPr="00650FCA">
        <w:rPr>
          <w:spacing w:val="-2"/>
          <w:sz w:val="18"/>
        </w:rPr>
        <w:t xml:space="preserve"> </w:t>
      </w:r>
      <w:r w:rsidRPr="00650FCA">
        <w:rPr>
          <w:sz w:val="18"/>
        </w:rPr>
        <w:t>by</w:t>
      </w:r>
      <w:r w:rsidRPr="00650FCA">
        <w:rPr>
          <w:spacing w:val="-2"/>
          <w:sz w:val="18"/>
        </w:rPr>
        <w:t xml:space="preserve"> </w:t>
      </w:r>
      <w:r w:rsidRPr="00650FCA">
        <w:rPr>
          <w:sz w:val="18"/>
        </w:rPr>
        <w:t>minors</w:t>
      </w:r>
      <w:r w:rsidRPr="00650FCA">
        <w:rPr>
          <w:spacing w:val="-2"/>
          <w:sz w:val="18"/>
        </w:rPr>
        <w:t xml:space="preserve"> </w:t>
      </w:r>
      <w:r w:rsidRPr="00650FCA">
        <w:rPr>
          <w:sz w:val="18"/>
        </w:rPr>
        <w:t>under</w:t>
      </w:r>
      <w:r w:rsidRPr="00650FCA">
        <w:rPr>
          <w:spacing w:val="-2"/>
          <w:sz w:val="18"/>
        </w:rPr>
        <w:t xml:space="preserve"> </w:t>
      </w:r>
      <w:r w:rsidRPr="00650FCA">
        <w:rPr>
          <w:sz w:val="18"/>
        </w:rPr>
        <w:t>the</w:t>
      </w:r>
      <w:r w:rsidRPr="00650FCA">
        <w:rPr>
          <w:spacing w:val="-3"/>
          <w:sz w:val="18"/>
        </w:rPr>
        <w:t xml:space="preserve"> </w:t>
      </w:r>
      <w:r w:rsidRPr="00650FCA">
        <w:rPr>
          <w:sz w:val="18"/>
        </w:rPr>
        <w:t>age</w:t>
      </w:r>
      <w:r w:rsidRPr="00650FCA">
        <w:rPr>
          <w:spacing w:val="-2"/>
          <w:sz w:val="18"/>
        </w:rPr>
        <w:t xml:space="preserve"> </w:t>
      </w:r>
      <w:r w:rsidRPr="00650FCA">
        <w:rPr>
          <w:sz w:val="18"/>
        </w:rPr>
        <w:t>of</w:t>
      </w:r>
      <w:r w:rsidRPr="00650FCA">
        <w:rPr>
          <w:spacing w:val="-2"/>
          <w:sz w:val="18"/>
        </w:rPr>
        <w:t xml:space="preserve"> </w:t>
      </w:r>
      <w:r w:rsidRPr="00650FCA">
        <w:rPr>
          <w:sz w:val="18"/>
        </w:rPr>
        <w:t>21</w:t>
      </w:r>
      <w:r w:rsidRPr="00650FCA">
        <w:rPr>
          <w:spacing w:val="-2"/>
          <w:sz w:val="18"/>
        </w:rPr>
        <w:t xml:space="preserve"> </w:t>
      </w:r>
      <w:r w:rsidRPr="00650FCA">
        <w:rPr>
          <w:sz w:val="18"/>
        </w:rPr>
        <w:t>in</w:t>
      </w:r>
      <w:r w:rsidRPr="00650FCA">
        <w:rPr>
          <w:spacing w:val="-2"/>
          <w:sz w:val="18"/>
        </w:rPr>
        <w:t xml:space="preserve"> </w:t>
      </w:r>
      <w:r w:rsidRPr="00650FCA">
        <w:rPr>
          <w:sz w:val="18"/>
        </w:rPr>
        <w:t>the</w:t>
      </w:r>
      <w:r w:rsidRPr="00650FCA">
        <w:rPr>
          <w:spacing w:val="-2"/>
          <w:sz w:val="18"/>
        </w:rPr>
        <w:t xml:space="preserve"> </w:t>
      </w:r>
      <w:r w:rsidRPr="00650FCA">
        <w:rPr>
          <w:sz w:val="18"/>
        </w:rPr>
        <w:t>state</w:t>
      </w:r>
      <w:r w:rsidRPr="00650FCA">
        <w:rPr>
          <w:spacing w:val="-2"/>
          <w:sz w:val="18"/>
        </w:rPr>
        <w:t xml:space="preserve"> </w:t>
      </w:r>
      <w:r w:rsidRPr="00650FCA">
        <w:rPr>
          <w:sz w:val="18"/>
        </w:rPr>
        <w:t>of Texas.</w:t>
      </w:r>
      <w:r w:rsidRPr="00650FCA">
        <w:rPr>
          <w:spacing w:val="-2"/>
          <w:sz w:val="18"/>
        </w:rPr>
        <w:t xml:space="preserve"> </w:t>
      </w:r>
      <w:r w:rsidRPr="00650FCA">
        <w:rPr>
          <w:sz w:val="18"/>
        </w:rPr>
        <w:t>Gulf</w:t>
      </w:r>
      <w:r w:rsidRPr="00650FCA">
        <w:rPr>
          <w:spacing w:val="-2"/>
          <w:sz w:val="18"/>
        </w:rPr>
        <w:t xml:space="preserve"> </w:t>
      </w:r>
      <w:r w:rsidRPr="00650FCA">
        <w:rPr>
          <w:sz w:val="18"/>
        </w:rPr>
        <w:t>Coast</w:t>
      </w:r>
      <w:r w:rsidRPr="00650FCA">
        <w:rPr>
          <w:spacing w:val="-3"/>
          <w:sz w:val="18"/>
        </w:rPr>
        <w:t xml:space="preserve"> </w:t>
      </w:r>
      <w:r w:rsidRPr="00650FCA">
        <w:rPr>
          <w:sz w:val="18"/>
        </w:rPr>
        <w:t>Juniors</w:t>
      </w:r>
      <w:r w:rsidRPr="00650FCA">
        <w:rPr>
          <w:spacing w:val="-2"/>
          <w:sz w:val="18"/>
        </w:rPr>
        <w:t xml:space="preserve"> </w:t>
      </w:r>
      <w:r w:rsidRPr="00650FCA">
        <w:rPr>
          <w:sz w:val="18"/>
        </w:rPr>
        <w:t>will</w:t>
      </w:r>
      <w:r w:rsidRPr="00650FCA">
        <w:rPr>
          <w:spacing w:val="-2"/>
          <w:sz w:val="18"/>
        </w:rPr>
        <w:t xml:space="preserve"> </w:t>
      </w:r>
      <w:r w:rsidRPr="00650FCA">
        <w:rPr>
          <w:sz w:val="18"/>
        </w:rPr>
        <w:t>dismiss</w:t>
      </w:r>
      <w:r w:rsidRPr="00650FCA">
        <w:rPr>
          <w:spacing w:val="-2"/>
          <w:sz w:val="18"/>
        </w:rPr>
        <w:t xml:space="preserve"> </w:t>
      </w:r>
      <w:r w:rsidRPr="00650FCA">
        <w:rPr>
          <w:sz w:val="18"/>
        </w:rPr>
        <w:t>any</w:t>
      </w:r>
      <w:r w:rsidRPr="00650FCA">
        <w:rPr>
          <w:spacing w:val="-2"/>
          <w:sz w:val="18"/>
        </w:rPr>
        <w:t xml:space="preserve"> </w:t>
      </w:r>
      <w:r w:rsidRPr="00650FCA">
        <w:rPr>
          <w:sz w:val="18"/>
        </w:rPr>
        <w:t>member</w:t>
      </w:r>
      <w:r w:rsidRPr="00650FCA">
        <w:rPr>
          <w:spacing w:val="-2"/>
          <w:sz w:val="18"/>
        </w:rPr>
        <w:t xml:space="preserve"> </w:t>
      </w:r>
      <w:r w:rsidRPr="00650FCA">
        <w:rPr>
          <w:sz w:val="18"/>
        </w:rPr>
        <w:t>caught smoking, involved with any drugs, drinking or involved in any illegal activities period.</w:t>
      </w:r>
    </w:p>
    <w:p w14:paraId="6E798FDB" w14:textId="77777777" w:rsidR="00312D46" w:rsidRPr="00650FCA" w:rsidRDefault="00000000">
      <w:pPr>
        <w:pStyle w:val="ListParagraph"/>
        <w:numPr>
          <w:ilvl w:val="1"/>
          <w:numId w:val="2"/>
        </w:numPr>
        <w:tabs>
          <w:tab w:val="left" w:pos="1080"/>
        </w:tabs>
        <w:spacing w:line="205" w:lineRule="exact"/>
        <w:ind w:left="1080"/>
        <w:rPr>
          <w:b/>
          <w:sz w:val="18"/>
        </w:rPr>
      </w:pPr>
      <w:r w:rsidRPr="00650FCA">
        <w:rPr>
          <w:b/>
          <w:sz w:val="18"/>
        </w:rPr>
        <w:t>School</w:t>
      </w:r>
      <w:r w:rsidRPr="00650FCA">
        <w:rPr>
          <w:sz w:val="18"/>
        </w:rPr>
        <w:t>:</w:t>
      </w:r>
      <w:r w:rsidRPr="00650FCA">
        <w:rPr>
          <w:spacing w:val="-7"/>
          <w:sz w:val="18"/>
        </w:rPr>
        <w:t xml:space="preserve"> </w:t>
      </w:r>
      <w:r w:rsidRPr="00650FCA">
        <w:rPr>
          <w:sz w:val="18"/>
        </w:rPr>
        <w:t>Education</w:t>
      </w:r>
      <w:r w:rsidRPr="00650FCA">
        <w:rPr>
          <w:spacing w:val="-4"/>
          <w:sz w:val="18"/>
        </w:rPr>
        <w:t xml:space="preserve"> </w:t>
      </w:r>
      <w:r w:rsidRPr="00650FCA">
        <w:rPr>
          <w:sz w:val="18"/>
        </w:rPr>
        <w:t>should</w:t>
      </w:r>
      <w:r w:rsidRPr="00650FCA">
        <w:rPr>
          <w:spacing w:val="-4"/>
          <w:sz w:val="18"/>
        </w:rPr>
        <w:t xml:space="preserve"> </w:t>
      </w:r>
      <w:r w:rsidRPr="00650FCA">
        <w:rPr>
          <w:sz w:val="18"/>
        </w:rPr>
        <w:t>always</w:t>
      </w:r>
      <w:r w:rsidRPr="00650FCA">
        <w:rPr>
          <w:spacing w:val="-4"/>
          <w:sz w:val="18"/>
        </w:rPr>
        <w:t xml:space="preserve"> </w:t>
      </w:r>
      <w:r w:rsidRPr="00650FCA">
        <w:rPr>
          <w:sz w:val="18"/>
        </w:rPr>
        <w:t>be</w:t>
      </w:r>
      <w:r w:rsidRPr="00650FCA">
        <w:rPr>
          <w:spacing w:val="-4"/>
          <w:sz w:val="18"/>
        </w:rPr>
        <w:t xml:space="preserve"> </w:t>
      </w:r>
      <w:r w:rsidRPr="00650FCA">
        <w:rPr>
          <w:sz w:val="18"/>
        </w:rPr>
        <w:t>the</w:t>
      </w:r>
      <w:r w:rsidRPr="00650FCA">
        <w:rPr>
          <w:spacing w:val="-4"/>
          <w:sz w:val="18"/>
        </w:rPr>
        <w:t xml:space="preserve"> </w:t>
      </w:r>
      <w:r w:rsidRPr="00650FCA">
        <w:rPr>
          <w:sz w:val="18"/>
        </w:rPr>
        <w:t>highest</w:t>
      </w:r>
      <w:r w:rsidRPr="00650FCA">
        <w:rPr>
          <w:spacing w:val="-4"/>
          <w:sz w:val="18"/>
        </w:rPr>
        <w:t xml:space="preserve"> </w:t>
      </w:r>
      <w:r w:rsidRPr="00650FCA">
        <w:rPr>
          <w:sz w:val="18"/>
        </w:rPr>
        <w:t>priority</w:t>
      </w:r>
      <w:r w:rsidRPr="00650FCA">
        <w:rPr>
          <w:spacing w:val="-4"/>
          <w:sz w:val="18"/>
        </w:rPr>
        <w:t xml:space="preserve"> </w:t>
      </w:r>
      <w:r w:rsidRPr="00650FCA">
        <w:rPr>
          <w:sz w:val="18"/>
        </w:rPr>
        <w:t>in</w:t>
      </w:r>
      <w:r w:rsidRPr="00650FCA">
        <w:rPr>
          <w:spacing w:val="-4"/>
          <w:sz w:val="18"/>
        </w:rPr>
        <w:t xml:space="preserve"> </w:t>
      </w:r>
      <w:r w:rsidRPr="00650FCA">
        <w:rPr>
          <w:sz w:val="18"/>
        </w:rPr>
        <w:t>the</w:t>
      </w:r>
      <w:r w:rsidRPr="00650FCA">
        <w:rPr>
          <w:spacing w:val="-5"/>
          <w:sz w:val="18"/>
        </w:rPr>
        <w:t xml:space="preserve"> </w:t>
      </w:r>
      <w:r w:rsidRPr="00650FCA">
        <w:rPr>
          <w:sz w:val="18"/>
        </w:rPr>
        <w:t>child’s</w:t>
      </w:r>
      <w:r w:rsidRPr="00650FCA">
        <w:rPr>
          <w:spacing w:val="-4"/>
          <w:sz w:val="18"/>
        </w:rPr>
        <w:t xml:space="preserve"> </w:t>
      </w:r>
      <w:r w:rsidRPr="00650FCA">
        <w:rPr>
          <w:sz w:val="18"/>
        </w:rPr>
        <w:t>life.</w:t>
      </w:r>
      <w:r w:rsidRPr="00650FCA">
        <w:rPr>
          <w:spacing w:val="-4"/>
          <w:sz w:val="18"/>
        </w:rPr>
        <w:t xml:space="preserve"> </w:t>
      </w:r>
      <w:r w:rsidRPr="00650FCA">
        <w:rPr>
          <w:sz w:val="18"/>
        </w:rPr>
        <w:t>We</w:t>
      </w:r>
      <w:r w:rsidRPr="00650FCA">
        <w:rPr>
          <w:spacing w:val="-4"/>
          <w:sz w:val="18"/>
        </w:rPr>
        <w:t xml:space="preserve"> </w:t>
      </w:r>
      <w:r w:rsidRPr="00650FCA">
        <w:rPr>
          <w:sz w:val="18"/>
        </w:rPr>
        <w:t>understand</w:t>
      </w:r>
      <w:r w:rsidRPr="00650FCA">
        <w:rPr>
          <w:spacing w:val="-4"/>
          <w:sz w:val="18"/>
        </w:rPr>
        <w:t xml:space="preserve"> </w:t>
      </w:r>
      <w:r w:rsidRPr="00650FCA">
        <w:rPr>
          <w:sz w:val="18"/>
        </w:rPr>
        <w:t>that</w:t>
      </w:r>
      <w:r w:rsidRPr="00650FCA">
        <w:rPr>
          <w:spacing w:val="-4"/>
          <w:sz w:val="18"/>
        </w:rPr>
        <w:t xml:space="preserve"> </w:t>
      </w:r>
      <w:r w:rsidRPr="00650FCA">
        <w:rPr>
          <w:sz w:val="18"/>
        </w:rPr>
        <w:t>school</w:t>
      </w:r>
      <w:r w:rsidRPr="00650FCA">
        <w:rPr>
          <w:spacing w:val="-4"/>
          <w:sz w:val="18"/>
        </w:rPr>
        <w:t xml:space="preserve"> </w:t>
      </w:r>
      <w:r w:rsidRPr="00650FCA">
        <w:rPr>
          <w:sz w:val="18"/>
        </w:rPr>
        <w:t>should</w:t>
      </w:r>
      <w:r w:rsidRPr="00650FCA">
        <w:rPr>
          <w:spacing w:val="-4"/>
          <w:sz w:val="18"/>
        </w:rPr>
        <w:t xml:space="preserve"> </w:t>
      </w:r>
      <w:r w:rsidRPr="00650FCA">
        <w:rPr>
          <w:sz w:val="18"/>
        </w:rPr>
        <w:t>come</w:t>
      </w:r>
      <w:r w:rsidRPr="00650FCA">
        <w:rPr>
          <w:spacing w:val="-4"/>
          <w:sz w:val="18"/>
        </w:rPr>
        <w:t xml:space="preserve"> </w:t>
      </w:r>
      <w:r w:rsidRPr="00650FCA">
        <w:rPr>
          <w:sz w:val="18"/>
        </w:rPr>
        <w:t>first.</w:t>
      </w:r>
      <w:r w:rsidRPr="00650FCA">
        <w:rPr>
          <w:spacing w:val="-4"/>
          <w:sz w:val="18"/>
        </w:rPr>
        <w:t xml:space="preserve"> </w:t>
      </w:r>
      <w:r w:rsidRPr="00650FCA">
        <w:rPr>
          <w:spacing w:val="-5"/>
          <w:sz w:val="18"/>
        </w:rPr>
        <w:t>If</w:t>
      </w:r>
    </w:p>
    <w:p w14:paraId="4890C2BD" w14:textId="77777777" w:rsidR="00312D46" w:rsidRPr="00650FCA" w:rsidRDefault="00000000">
      <w:pPr>
        <w:pStyle w:val="BodyText"/>
        <w:spacing w:line="206" w:lineRule="exact"/>
        <w:ind w:left="1081"/>
      </w:pPr>
      <w:r w:rsidRPr="00650FCA">
        <w:t>the</w:t>
      </w:r>
      <w:r w:rsidRPr="00650FCA">
        <w:rPr>
          <w:spacing w:val="-7"/>
        </w:rPr>
        <w:t xml:space="preserve"> </w:t>
      </w:r>
      <w:r w:rsidRPr="00650FCA">
        <w:t>child</w:t>
      </w:r>
      <w:r w:rsidRPr="00650FCA">
        <w:rPr>
          <w:spacing w:val="-4"/>
        </w:rPr>
        <w:t xml:space="preserve"> </w:t>
      </w:r>
      <w:r w:rsidRPr="00650FCA">
        <w:t>is</w:t>
      </w:r>
      <w:r w:rsidRPr="00650FCA">
        <w:rPr>
          <w:spacing w:val="-5"/>
        </w:rPr>
        <w:t xml:space="preserve"> </w:t>
      </w:r>
      <w:r w:rsidRPr="00650FCA">
        <w:t>having</w:t>
      </w:r>
      <w:r w:rsidRPr="00650FCA">
        <w:rPr>
          <w:spacing w:val="-4"/>
        </w:rPr>
        <w:t xml:space="preserve"> </w:t>
      </w:r>
      <w:r w:rsidRPr="00650FCA">
        <w:t>difficulty</w:t>
      </w:r>
      <w:r w:rsidRPr="00650FCA">
        <w:rPr>
          <w:spacing w:val="-4"/>
        </w:rPr>
        <w:t xml:space="preserve"> </w:t>
      </w:r>
      <w:r w:rsidRPr="00650FCA">
        <w:t>in</w:t>
      </w:r>
      <w:r w:rsidRPr="00650FCA">
        <w:rPr>
          <w:spacing w:val="-5"/>
        </w:rPr>
        <w:t xml:space="preserve"> </w:t>
      </w:r>
      <w:r w:rsidRPr="00650FCA">
        <w:t>school</w:t>
      </w:r>
      <w:r w:rsidRPr="00650FCA">
        <w:rPr>
          <w:spacing w:val="-4"/>
        </w:rPr>
        <w:t xml:space="preserve"> </w:t>
      </w:r>
      <w:r w:rsidRPr="00650FCA">
        <w:t>then</w:t>
      </w:r>
      <w:r w:rsidRPr="00650FCA">
        <w:rPr>
          <w:spacing w:val="-5"/>
        </w:rPr>
        <w:t xml:space="preserve"> </w:t>
      </w:r>
      <w:r w:rsidRPr="00650FCA">
        <w:t>that</w:t>
      </w:r>
      <w:r w:rsidRPr="00650FCA">
        <w:rPr>
          <w:spacing w:val="-4"/>
        </w:rPr>
        <w:t xml:space="preserve"> </w:t>
      </w:r>
      <w:r w:rsidRPr="00650FCA">
        <w:t>matter</w:t>
      </w:r>
      <w:r w:rsidRPr="00650FCA">
        <w:rPr>
          <w:spacing w:val="-4"/>
        </w:rPr>
        <w:t xml:space="preserve"> </w:t>
      </w:r>
      <w:r w:rsidRPr="00650FCA">
        <w:t>should</w:t>
      </w:r>
      <w:r w:rsidRPr="00650FCA">
        <w:rPr>
          <w:spacing w:val="-5"/>
        </w:rPr>
        <w:t xml:space="preserve"> </w:t>
      </w:r>
      <w:r w:rsidRPr="00650FCA">
        <w:t>be</w:t>
      </w:r>
      <w:r w:rsidRPr="00650FCA">
        <w:rPr>
          <w:spacing w:val="1"/>
        </w:rPr>
        <w:t xml:space="preserve"> </w:t>
      </w:r>
      <w:r w:rsidRPr="00650FCA">
        <w:t>addressed</w:t>
      </w:r>
      <w:r w:rsidRPr="00650FCA">
        <w:rPr>
          <w:spacing w:val="-5"/>
        </w:rPr>
        <w:t xml:space="preserve"> </w:t>
      </w:r>
      <w:r w:rsidRPr="00650FCA">
        <w:t>first</w:t>
      </w:r>
      <w:r w:rsidRPr="00650FCA">
        <w:rPr>
          <w:spacing w:val="-4"/>
        </w:rPr>
        <w:t xml:space="preserve"> </w:t>
      </w:r>
      <w:r w:rsidRPr="00650FCA">
        <w:t>and</w:t>
      </w:r>
      <w:r w:rsidRPr="00650FCA">
        <w:rPr>
          <w:spacing w:val="-4"/>
        </w:rPr>
        <w:t xml:space="preserve"> </w:t>
      </w:r>
      <w:r w:rsidRPr="00650FCA">
        <w:rPr>
          <w:spacing w:val="-2"/>
        </w:rPr>
        <w:t>foremost.</w:t>
      </w:r>
    </w:p>
    <w:p w14:paraId="748BA200" w14:textId="77777777" w:rsidR="00312D46" w:rsidRPr="00650FCA" w:rsidRDefault="00000000">
      <w:pPr>
        <w:pStyle w:val="ListParagraph"/>
        <w:numPr>
          <w:ilvl w:val="1"/>
          <w:numId w:val="2"/>
        </w:numPr>
        <w:tabs>
          <w:tab w:val="left" w:pos="1079"/>
          <w:tab w:val="left" w:pos="1081"/>
        </w:tabs>
        <w:spacing w:before="3"/>
        <w:ind w:left="1081" w:right="4" w:hanging="361"/>
        <w:rPr>
          <w:b/>
          <w:sz w:val="18"/>
        </w:rPr>
      </w:pPr>
      <w:r w:rsidRPr="00650FCA">
        <w:rPr>
          <w:b/>
          <w:sz w:val="18"/>
        </w:rPr>
        <w:t xml:space="preserve">Activities: </w:t>
      </w:r>
      <w:r w:rsidRPr="00650FCA">
        <w:rPr>
          <w:sz w:val="18"/>
        </w:rPr>
        <w:t>We understand that there are emergencies that will arise, family activities etc. While we understand and encourage</w:t>
      </w:r>
      <w:r w:rsidRPr="00650FCA">
        <w:rPr>
          <w:spacing w:val="-3"/>
          <w:sz w:val="18"/>
        </w:rPr>
        <w:t xml:space="preserve"> </w:t>
      </w:r>
      <w:r w:rsidRPr="00650FCA">
        <w:rPr>
          <w:sz w:val="18"/>
        </w:rPr>
        <w:t>these</w:t>
      </w:r>
      <w:r w:rsidRPr="00650FCA">
        <w:rPr>
          <w:spacing w:val="-3"/>
          <w:sz w:val="18"/>
        </w:rPr>
        <w:t xml:space="preserve"> </w:t>
      </w:r>
      <w:r w:rsidRPr="00650FCA">
        <w:rPr>
          <w:sz w:val="18"/>
        </w:rPr>
        <w:t>activities</w:t>
      </w:r>
      <w:r w:rsidRPr="00650FCA">
        <w:rPr>
          <w:spacing w:val="-2"/>
          <w:sz w:val="18"/>
        </w:rPr>
        <w:t xml:space="preserve"> </w:t>
      </w:r>
      <w:r w:rsidRPr="00650FCA">
        <w:rPr>
          <w:sz w:val="18"/>
        </w:rPr>
        <w:t>it</w:t>
      </w:r>
      <w:r w:rsidRPr="00650FCA">
        <w:rPr>
          <w:spacing w:val="-3"/>
          <w:sz w:val="18"/>
        </w:rPr>
        <w:t xml:space="preserve"> </w:t>
      </w:r>
      <w:r w:rsidRPr="00650FCA">
        <w:rPr>
          <w:sz w:val="18"/>
        </w:rPr>
        <w:t>is</w:t>
      </w:r>
      <w:r w:rsidRPr="00650FCA">
        <w:rPr>
          <w:spacing w:val="-3"/>
          <w:sz w:val="18"/>
        </w:rPr>
        <w:t xml:space="preserve"> </w:t>
      </w:r>
      <w:r w:rsidRPr="00650FCA">
        <w:rPr>
          <w:sz w:val="18"/>
        </w:rPr>
        <w:t>also</w:t>
      </w:r>
      <w:r w:rsidRPr="00650FCA">
        <w:rPr>
          <w:spacing w:val="-3"/>
          <w:sz w:val="18"/>
        </w:rPr>
        <w:t xml:space="preserve"> </w:t>
      </w:r>
      <w:r w:rsidRPr="00650FCA">
        <w:rPr>
          <w:sz w:val="18"/>
        </w:rPr>
        <w:t>understood</w:t>
      </w:r>
      <w:r w:rsidRPr="00650FCA">
        <w:rPr>
          <w:spacing w:val="-3"/>
          <w:sz w:val="18"/>
        </w:rPr>
        <w:t xml:space="preserve"> </w:t>
      </w:r>
      <w:r w:rsidRPr="00650FCA">
        <w:rPr>
          <w:sz w:val="18"/>
        </w:rPr>
        <w:t>that</w:t>
      </w:r>
      <w:r w:rsidRPr="00650FCA">
        <w:rPr>
          <w:spacing w:val="-2"/>
          <w:sz w:val="18"/>
        </w:rPr>
        <w:t xml:space="preserve"> </w:t>
      </w:r>
      <w:r w:rsidRPr="00650FCA">
        <w:rPr>
          <w:sz w:val="18"/>
        </w:rPr>
        <w:t>you</w:t>
      </w:r>
      <w:r w:rsidRPr="00650FCA">
        <w:rPr>
          <w:spacing w:val="-3"/>
          <w:sz w:val="18"/>
        </w:rPr>
        <w:t xml:space="preserve"> </w:t>
      </w:r>
      <w:r w:rsidRPr="00650FCA">
        <w:rPr>
          <w:sz w:val="18"/>
        </w:rPr>
        <w:t>committed</w:t>
      </w:r>
      <w:r w:rsidRPr="00650FCA">
        <w:rPr>
          <w:spacing w:val="-3"/>
          <w:sz w:val="18"/>
        </w:rPr>
        <w:t xml:space="preserve"> </w:t>
      </w:r>
      <w:r w:rsidRPr="00650FCA">
        <w:rPr>
          <w:sz w:val="18"/>
        </w:rPr>
        <w:t>yourself</w:t>
      </w:r>
      <w:r w:rsidRPr="00650FCA">
        <w:rPr>
          <w:spacing w:val="-2"/>
          <w:sz w:val="18"/>
        </w:rPr>
        <w:t xml:space="preserve"> </w:t>
      </w:r>
      <w:r w:rsidRPr="00650FCA">
        <w:rPr>
          <w:sz w:val="18"/>
        </w:rPr>
        <w:t>to</w:t>
      </w:r>
      <w:r w:rsidRPr="00650FCA">
        <w:rPr>
          <w:spacing w:val="-3"/>
          <w:sz w:val="18"/>
        </w:rPr>
        <w:t xml:space="preserve"> </w:t>
      </w:r>
      <w:r w:rsidRPr="00650FCA">
        <w:rPr>
          <w:sz w:val="18"/>
        </w:rPr>
        <w:t>the</w:t>
      </w:r>
      <w:r w:rsidRPr="00650FCA">
        <w:rPr>
          <w:spacing w:val="-3"/>
          <w:sz w:val="18"/>
        </w:rPr>
        <w:t xml:space="preserve"> </w:t>
      </w:r>
      <w:r w:rsidRPr="00650FCA">
        <w:rPr>
          <w:sz w:val="18"/>
        </w:rPr>
        <w:t>team.</w:t>
      </w:r>
      <w:r w:rsidRPr="00650FCA">
        <w:rPr>
          <w:spacing w:val="-3"/>
          <w:sz w:val="18"/>
        </w:rPr>
        <w:t xml:space="preserve"> </w:t>
      </w:r>
      <w:r w:rsidRPr="00650FCA">
        <w:rPr>
          <w:sz w:val="18"/>
        </w:rPr>
        <w:t>While</w:t>
      </w:r>
      <w:r w:rsidRPr="00650FCA">
        <w:rPr>
          <w:spacing w:val="-3"/>
          <w:sz w:val="18"/>
        </w:rPr>
        <w:t xml:space="preserve"> </w:t>
      </w:r>
      <w:r w:rsidRPr="00650FCA">
        <w:rPr>
          <w:sz w:val="18"/>
        </w:rPr>
        <w:t>we</w:t>
      </w:r>
      <w:r w:rsidRPr="00650FCA">
        <w:rPr>
          <w:spacing w:val="-3"/>
          <w:sz w:val="18"/>
        </w:rPr>
        <w:t xml:space="preserve"> </w:t>
      </w:r>
      <w:r w:rsidRPr="00650FCA">
        <w:rPr>
          <w:sz w:val="18"/>
        </w:rPr>
        <w:t>will</w:t>
      </w:r>
      <w:r w:rsidRPr="00650FCA">
        <w:rPr>
          <w:spacing w:val="-3"/>
          <w:sz w:val="18"/>
        </w:rPr>
        <w:t xml:space="preserve"> </w:t>
      </w:r>
      <w:r w:rsidRPr="00650FCA">
        <w:rPr>
          <w:sz w:val="18"/>
        </w:rPr>
        <w:t>take</w:t>
      </w:r>
      <w:r w:rsidRPr="00650FCA">
        <w:rPr>
          <w:spacing w:val="-2"/>
          <w:sz w:val="18"/>
        </w:rPr>
        <w:t xml:space="preserve"> </w:t>
      </w:r>
      <w:r w:rsidRPr="00650FCA">
        <w:rPr>
          <w:sz w:val="18"/>
        </w:rPr>
        <w:t>each</w:t>
      </w:r>
      <w:r w:rsidRPr="00650FCA">
        <w:rPr>
          <w:spacing w:val="-3"/>
          <w:sz w:val="18"/>
        </w:rPr>
        <w:t xml:space="preserve"> </w:t>
      </w:r>
      <w:r w:rsidRPr="00650FCA">
        <w:rPr>
          <w:sz w:val="18"/>
        </w:rPr>
        <w:t>instant</w:t>
      </w:r>
      <w:r w:rsidRPr="00650FCA">
        <w:rPr>
          <w:spacing w:val="-3"/>
          <w:sz w:val="18"/>
        </w:rPr>
        <w:t xml:space="preserve"> </w:t>
      </w:r>
      <w:r w:rsidRPr="00650FCA">
        <w:rPr>
          <w:sz w:val="18"/>
        </w:rPr>
        <w:t>by a “case by case” basis. It is important that your commitment to the team is taken seriously. Continued missing of practice will not be tolerated and each team will address the problem with the player including dismissal from the team.</w:t>
      </w:r>
    </w:p>
    <w:p w14:paraId="2BD2D5EF" w14:textId="77777777" w:rsidR="00312D46" w:rsidRPr="00650FCA" w:rsidRDefault="00000000">
      <w:pPr>
        <w:pStyle w:val="Heading4"/>
        <w:numPr>
          <w:ilvl w:val="0"/>
          <w:numId w:val="2"/>
        </w:numPr>
        <w:tabs>
          <w:tab w:val="left" w:pos="218"/>
        </w:tabs>
        <w:spacing w:line="228" w:lineRule="exact"/>
        <w:ind w:left="218" w:hanging="218"/>
      </w:pPr>
      <w:r w:rsidRPr="00650FCA">
        <w:rPr>
          <w:spacing w:val="-2"/>
        </w:rPr>
        <w:t>Practices</w:t>
      </w:r>
    </w:p>
    <w:p w14:paraId="5265F5EF" w14:textId="77777777" w:rsidR="00312D46" w:rsidRPr="00650FCA" w:rsidRDefault="00000000">
      <w:pPr>
        <w:pStyle w:val="ListParagraph"/>
        <w:numPr>
          <w:ilvl w:val="1"/>
          <w:numId w:val="2"/>
        </w:numPr>
        <w:tabs>
          <w:tab w:val="left" w:pos="719"/>
        </w:tabs>
        <w:spacing w:line="206" w:lineRule="exact"/>
        <w:ind w:left="719" w:hanging="359"/>
        <w:rPr>
          <w:b/>
          <w:sz w:val="18"/>
        </w:rPr>
      </w:pPr>
      <w:r w:rsidRPr="00650FCA">
        <w:rPr>
          <w:b/>
          <w:sz w:val="18"/>
        </w:rPr>
        <w:t>Punctuality</w:t>
      </w:r>
      <w:r w:rsidRPr="00650FCA">
        <w:rPr>
          <w:b/>
          <w:spacing w:val="-5"/>
          <w:sz w:val="18"/>
        </w:rPr>
        <w:t xml:space="preserve"> </w:t>
      </w:r>
      <w:r w:rsidRPr="00650FCA">
        <w:rPr>
          <w:sz w:val="18"/>
        </w:rPr>
        <w:t>–</w:t>
      </w:r>
      <w:r w:rsidRPr="00650FCA">
        <w:rPr>
          <w:spacing w:val="-5"/>
          <w:sz w:val="18"/>
        </w:rPr>
        <w:t xml:space="preserve"> </w:t>
      </w:r>
      <w:r w:rsidRPr="00650FCA">
        <w:rPr>
          <w:sz w:val="18"/>
        </w:rPr>
        <w:t>All</w:t>
      </w:r>
      <w:r w:rsidRPr="00650FCA">
        <w:rPr>
          <w:spacing w:val="-4"/>
          <w:sz w:val="18"/>
        </w:rPr>
        <w:t xml:space="preserve"> </w:t>
      </w:r>
      <w:r w:rsidRPr="00650FCA">
        <w:rPr>
          <w:sz w:val="18"/>
        </w:rPr>
        <w:t>athletes</w:t>
      </w:r>
      <w:r w:rsidRPr="00650FCA">
        <w:rPr>
          <w:spacing w:val="-4"/>
          <w:sz w:val="18"/>
        </w:rPr>
        <w:t xml:space="preserve"> </w:t>
      </w:r>
      <w:r w:rsidRPr="00650FCA">
        <w:rPr>
          <w:sz w:val="18"/>
        </w:rPr>
        <w:t>need</w:t>
      </w:r>
      <w:r w:rsidRPr="00650FCA">
        <w:rPr>
          <w:spacing w:val="-5"/>
          <w:sz w:val="18"/>
        </w:rPr>
        <w:t xml:space="preserve"> </w:t>
      </w:r>
      <w:r w:rsidRPr="00650FCA">
        <w:rPr>
          <w:sz w:val="18"/>
        </w:rPr>
        <w:t>to</w:t>
      </w:r>
      <w:r w:rsidRPr="00650FCA">
        <w:rPr>
          <w:spacing w:val="-4"/>
          <w:sz w:val="18"/>
        </w:rPr>
        <w:t xml:space="preserve"> </w:t>
      </w:r>
      <w:r w:rsidRPr="00650FCA">
        <w:rPr>
          <w:sz w:val="18"/>
        </w:rPr>
        <w:t>be</w:t>
      </w:r>
      <w:r w:rsidRPr="00650FCA">
        <w:rPr>
          <w:spacing w:val="-5"/>
          <w:sz w:val="18"/>
        </w:rPr>
        <w:t xml:space="preserve"> </w:t>
      </w:r>
      <w:r w:rsidRPr="00650FCA">
        <w:rPr>
          <w:sz w:val="18"/>
        </w:rPr>
        <w:t>fully</w:t>
      </w:r>
      <w:r w:rsidRPr="00650FCA">
        <w:rPr>
          <w:spacing w:val="-3"/>
          <w:sz w:val="18"/>
        </w:rPr>
        <w:t xml:space="preserve"> </w:t>
      </w:r>
      <w:r w:rsidRPr="00650FCA">
        <w:rPr>
          <w:sz w:val="18"/>
        </w:rPr>
        <w:t>dressed</w:t>
      </w:r>
      <w:r w:rsidRPr="00650FCA">
        <w:rPr>
          <w:spacing w:val="-5"/>
          <w:sz w:val="18"/>
        </w:rPr>
        <w:t xml:space="preserve"> </w:t>
      </w:r>
      <w:r w:rsidRPr="00650FCA">
        <w:rPr>
          <w:sz w:val="18"/>
        </w:rPr>
        <w:t>and</w:t>
      </w:r>
      <w:r w:rsidRPr="00650FCA">
        <w:rPr>
          <w:spacing w:val="-4"/>
          <w:sz w:val="18"/>
        </w:rPr>
        <w:t xml:space="preserve"> </w:t>
      </w:r>
      <w:r w:rsidRPr="00650FCA">
        <w:rPr>
          <w:sz w:val="18"/>
        </w:rPr>
        <w:t>ready</w:t>
      </w:r>
      <w:r w:rsidRPr="00650FCA">
        <w:rPr>
          <w:spacing w:val="-5"/>
          <w:sz w:val="18"/>
        </w:rPr>
        <w:t xml:space="preserve"> </w:t>
      </w:r>
      <w:r w:rsidRPr="00650FCA">
        <w:rPr>
          <w:sz w:val="18"/>
        </w:rPr>
        <w:t>to</w:t>
      </w:r>
      <w:r w:rsidRPr="00650FCA">
        <w:rPr>
          <w:spacing w:val="1"/>
          <w:sz w:val="18"/>
        </w:rPr>
        <w:t xml:space="preserve"> </w:t>
      </w:r>
      <w:r w:rsidRPr="00650FCA">
        <w:rPr>
          <w:sz w:val="18"/>
        </w:rPr>
        <w:t>workout</w:t>
      </w:r>
      <w:r w:rsidRPr="00650FCA">
        <w:rPr>
          <w:spacing w:val="-4"/>
          <w:sz w:val="18"/>
        </w:rPr>
        <w:t xml:space="preserve"> </w:t>
      </w:r>
      <w:r w:rsidRPr="00650FCA">
        <w:rPr>
          <w:sz w:val="18"/>
        </w:rPr>
        <w:t>at</w:t>
      </w:r>
      <w:r w:rsidRPr="00650FCA">
        <w:rPr>
          <w:spacing w:val="-5"/>
          <w:sz w:val="18"/>
        </w:rPr>
        <w:t xml:space="preserve"> </w:t>
      </w:r>
      <w:r w:rsidRPr="00650FCA">
        <w:rPr>
          <w:sz w:val="18"/>
        </w:rPr>
        <w:t>assign</w:t>
      </w:r>
      <w:r w:rsidRPr="00650FCA">
        <w:rPr>
          <w:spacing w:val="-4"/>
          <w:sz w:val="18"/>
        </w:rPr>
        <w:t xml:space="preserve"> </w:t>
      </w:r>
      <w:r w:rsidRPr="00650FCA">
        <w:rPr>
          <w:sz w:val="18"/>
        </w:rPr>
        <w:t>start</w:t>
      </w:r>
      <w:r w:rsidRPr="00650FCA">
        <w:rPr>
          <w:spacing w:val="-4"/>
          <w:sz w:val="18"/>
        </w:rPr>
        <w:t xml:space="preserve"> </w:t>
      </w:r>
      <w:r w:rsidRPr="00650FCA">
        <w:rPr>
          <w:spacing w:val="-2"/>
          <w:sz w:val="18"/>
        </w:rPr>
        <w:t>time.</w:t>
      </w:r>
    </w:p>
    <w:p w14:paraId="2C98AFF0" w14:textId="77777777" w:rsidR="00312D46" w:rsidRPr="00650FCA" w:rsidRDefault="00000000">
      <w:pPr>
        <w:pStyle w:val="ListParagraph"/>
        <w:numPr>
          <w:ilvl w:val="1"/>
          <w:numId w:val="2"/>
        </w:numPr>
        <w:tabs>
          <w:tab w:val="left" w:pos="720"/>
        </w:tabs>
        <w:spacing w:before="3"/>
        <w:ind w:right="73"/>
        <w:rPr>
          <w:b/>
          <w:sz w:val="18"/>
        </w:rPr>
      </w:pPr>
      <w:r w:rsidRPr="00650FCA">
        <w:rPr>
          <w:b/>
          <w:sz w:val="18"/>
        </w:rPr>
        <w:t>Tardiness</w:t>
      </w:r>
      <w:r w:rsidRPr="00650FCA">
        <w:rPr>
          <w:b/>
          <w:spacing w:val="-2"/>
          <w:sz w:val="18"/>
        </w:rPr>
        <w:t xml:space="preserve"> </w:t>
      </w:r>
      <w:r w:rsidRPr="00650FCA">
        <w:rPr>
          <w:sz w:val="18"/>
        </w:rPr>
        <w:t>The</w:t>
      </w:r>
      <w:r w:rsidRPr="00650FCA">
        <w:rPr>
          <w:spacing w:val="-2"/>
          <w:sz w:val="18"/>
        </w:rPr>
        <w:t xml:space="preserve"> </w:t>
      </w:r>
      <w:r w:rsidRPr="00650FCA">
        <w:rPr>
          <w:sz w:val="18"/>
        </w:rPr>
        <w:t>player</w:t>
      </w:r>
      <w:r w:rsidRPr="00650FCA">
        <w:rPr>
          <w:spacing w:val="-2"/>
          <w:sz w:val="18"/>
        </w:rPr>
        <w:t xml:space="preserve"> </w:t>
      </w:r>
      <w:r w:rsidRPr="00650FCA">
        <w:rPr>
          <w:sz w:val="18"/>
        </w:rPr>
        <w:t>is</w:t>
      </w:r>
      <w:r w:rsidRPr="00650FCA">
        <w:rPr>
          <w:spacing w:val="-2"/>
          <w:sz w:val="18"/>
        </w:rPr>
        <w:t xml:space="preserve"> </w:t>
      </w:r>
      <w:r w:rsidRPr="00650FCA">
        <w:rPr>
          <w:sz w:val="18"/>
        </w:rPr>
        <w:t>excused</w:t>
      </w:r>
      <w:r w:rsidRPr="00650FCA">
        <w:rPr>
          <w:spacing w:val="-3"/>
          <w:sz w:val="18"/>
        </w:rPr>
        <w:t xml:space="preserve"> </w:t>
      </w:r>
      <w:r w:rsidRPr="00650FCA">
        <w:rPr>
          <w:sz w:val="18"/>
        </w:rPr>
        <w:t>from</w:t>
      </w:r>
      <w:r w:rsidRPr="00650FCA">
        <w:rPr>
          <w:spacing w:val="-2"/>
          <w:sz w:val="18"/>
        </w:rPr>
        <w:t xml:space="preserve"> </w:t>
      </w:r>
      <w:r w:rsidRPr="00650FCA">
        <w:rPr>
          <w:sz w:val="18"/>
        </w:rPr>
        <w:t>arriving</w:t>
      </w:r>
      <w:r w:rsidRPr="00650FCA">
        <w:rPr>
          <w:spacing w:val="-2"/>
          <w:sz w:val="18"/>
        </w:rPr>
        <w:t xml:space="preserve"> </w:t>
      </w:r>
      <w:r w:rsidRPr="00650FCA">
        <w:rPr>
          <w:sz w:val="18"/>
        </w:rPr>
        <w:t>late</w:t>
      </w:r>
      <w:r w:rsidRPr="00650FCA">
        <w:rPr>
          <w:spacing w:val="-2"/>
          <w:sz w:val="18"/>
        </w:rPr>
        <w:t xml:space="preserve"> </w:t>
      </w:r>
      <w:r w:rsidRPr="00650FCA">
        <w:rPr>
          <w:sz w:val="18"/>
        </w:rPr>
        <w:t>if</w:t>
      </w:r>
      <w:r w:rsidRPr="00650FCA">
        <w:rPr>
          <w:spacing w:val="-2"/>
          <w:sz w:val="18"/>
        </w:rPr>
        <w:t xml:space="preserve"> </w:t>
      </w:r>
      <w:r w:rsidRPr="00650FCA">
        <w:rPr>
          <w:sz w:val="18"/>
        </w:rPr>
        <w:t>tardiness</w:t>
      </w:r>
      <w:r w:rsidRPr="00650FCA">
        <w:rPr>
          <w:spacing w:val="-2"/>
          <w:sz w:val="18"/>
        </w:rPr>
        <w:t xml:space="preserve"> </w:t>
      </w:r>
      <w:r w:rsidRPr="00650FCA">
        <w:rPr>
          <w:sz w:val="18"/>
        </w:rPr>
        <w:t>is</w:t>
      </w:r>
      <w:r w:rsidRPr="00650FCA">
        <w:rPr>
          <w:spacing w:val="-2"/>
          <w:sz w:val="18"/>
        </w:rPr>
        <w:t xml:space="preserve"> </w:t>
      </w:r>
      <w:r w:rsidRPr="00650FCA">
        <w:rPr>
          <w:sz w:val="18"/>
        </w:rPr>
        <w:t>due</w:t>
      </w:r>
      <w:r w:rsidRPr="00650FCA">
        <w:rPr>
          <w:spacing w:val="-2"/>
          <w:sz w:val="18"/>
        </w:rPr>
        <w:t xml:space="preserve"> </w:t>
      </w:r>
      <w:r w:rsidRPr="00650FCA">
        <w:rPr>
          <w:sz w:val="18"/>
        </w:rPr>
        <w:t>to</w:t>
      </w:r>
      <w:r w:rsidRPr="00650FCA">
        <w:rPr>
          <w:spacing w:val="-3"/>
          <w:sz w:val="18"/>
        </w:rPr>
        <w:t xml:space="preserve"> </w:t>
      </w:r>
      <w:r w:rsidRPr="00650FCA">
        <w:rPr>
          <w:sz w:val="18"/>
        </w:rPr>
        <w:t>a</w:t>
      </w:r>
      <w:r w:rsidRPr="00650FCA">
        <w:rPr>
          <w:spacing w:val="-2"/>
          <w:sz w:val="18"/>
        </w:rPr>
        <w:t xml:space="preserve"> </w:t>
      </w:r>
      <w:r w:rsidRPr="00650FCA">
        <w:rPr>
          <w:sz w:val="18"/>
        </w:rPr>
        <w:t>school-related</w:t>
      </w:r>
      <w:r w:rsidRPr="00650FCA">
        <w:rPr>
          <w:spacing w:val="-3"/>
          <w:sz w:val="18"/>
        </w:rPr>
        <w:t xml:space="preserve"> </w:t>
      </w:r>
      <w:r w:rsidRPr="00650FCA">
        <w:rPr>
          <w:sz w:val="18"/>
        </w:rPr>
        <w:t>function</w:t>
      </w:r>
      <w:r w:rsidRPr="00650FCA">
        <w:rPr>
          <w:spacing w:val="-2"/>
          <w:sz w:val="18"/>
        </w:rPr>
        <w:t xml:space="preserve"> </w:t>
      </w:r>
      <w:r w:rsidRPr="00650FCA">
        <w:rPr>
          <w:sz w:val="18"/>
        </w:rPr>
        <w:t>(or</w:t>
      </w:r>
      <w:r w:rsidRPr="00650FCA">
        <w:rPr>
          <w:spacing w:val="-3"/>
          <w:sz w:val="18"/>
        </w:rPr>
        <w:t xml:space="preserve"> </w:t>
      </w:r>
      <w:r w:rsidRPr="00650FCA">
        <w:rPr>
          <w:sz w:val="18"/>
        </w:rPr>
        <w:t>coming</w:t>
      </w:r>
      <w:r w:rsidRPr="00650FCA">
        <w:rPr>
          <w:spacing w:val="-3"/>
          <w:sz w:val="18"/>
        </w:rPr>
        <w:t xml:space="preserve"> </w:t>
      </w:r>
      <w:r w:rsidRPr="00650FCA">
        <w:rPr>
          <w:sz w:val="18"/>
        </w:rPr>
        <w:t>in</w:t>
      </w:r>
      <w:r w:rsidRPr="00650FCA">
        <w:rPr>
          <w:spacing w:val="-2"/>
          <w:sz w:val="18"/>
        </w:rPr>
        <w:t xml:space="preserve"> </w:t>
      </w:r>
      <w:r w:rsidRPr="00650FCA">
        <w:rPr>
          <w:sz w:val="18"/>
        </w:rPr>
        <w:t>from</w:t>
      </w:r>
      <w:r w:rsidRPr="00650FCA">
        <w:rPr>
          <w:spacing w:val="-3"/>
          <w:sz w:val="18"/>
        </w:rPr>
        <w:t xml:space="preserve"> </w:t>
      </w:r>
      <w:r w:rsidRPr="00650FCA">
        <w:rPr>
          <w:sz w:val="18"/>
        </w:rPr>
        <w:t>out</w:t>
      </w:r>
      <w:r w:rsidRPr="00650FCA">
        <w:rPr>
          <w:spacing w:val="-2"/>
          <w:sz w:val="18"/>
        </w:rPr>
        <w:t xml:space="preserve"> </w:t>
      </w:r>
      <w:r w:rsidRPr="00650FCA">
        <w:rPr>
          <w:sz w:val="18"/>
        </w:rPr>
        <w:t>of</w:t>
      </w:r>
      <w:r w:rsidRPr="00650FCA">
        <w:rPr>
          <w:spacing w:val="-2"/>
          <w:sz w:val="18"/>
        </w:rPr>
        <w:t xml:space="preserve"> </w:t>
      </w:r>
      <w:r w:rsidRPr="00650FCA">
        <w:rPr>
          <w:sz w:val="18"/>
        </w:rPr>
        <w:t xml:space="preserve">the clear lake area). </w:t>
      </w:r>
      <w:proofErr w:type="gramStart"/>
      <w:r w:rsidRPr="00650FCA">
        <w:rPr>
          <w:sz w:val="18"/>
        </w:rPr>
        <w:t>In the event that</w:t>
      </w:r>
      <w:proofErr w:type="gramEnd"/>
      <w:r w:rsidRPr="00650FCA">
        <w:rPr>
          <w:sz w:val="18"/>
        </w:rPr>
        <w:t xml:space="preserve"> this occurs, the player must notify her coach prior to practice and the coach may request a note from school personnel.</w:t>
      </w:r>
    </w:p>
    <w:p w14:paraId="78A2430E" w14:textId="77777777" w:rsidR="00312D46" w:rsidRPr="00650FCA" w:rsidRDefault="00000000">
      <w:pPr>
        <w:pStyle w:val="ListParagraph"/>
        <w:numPr>
          <w:ilvl w:val="0"/>
          <w:numId w:val="1"/>
        </w:numPr>
        <w:tabs>
          <w:tab w:val="left" w:pos="719"/>
        </w:tabs>
        <w:spacing w:line="204" w:lineRule="exact"/>
        <w:ind w:left="719" w:hanging="359"/>
        <w:rPr>
          <w:b/>
          <w:sz w:val="18"/>
        </w:rPr>
      </w:pPr>
      <w:r w:rsidRPr="00650FCA">
        <w:rPr>
          <w:b/>
          <w:sz w:val="18"/>
        </w:rPr>
        <w:t>Un-excused</w:t>
      </w:r>
      <w:r w:rsidRPr="00650FCA">
        <w:rPr>
          <w:b/>
          <w:spacing w:val="-4"/>
          <w:sz w:val="18"/>
        </w:rPr>
        <w:t xml:space="preserve"> </w:t>
      </w:r>
      <w:r w:rsidRPr="00650FCA">
        <w:rPr>
          <w:b/>
          <w:sz w:val="18"/>
        </w:rPr>
        <w:t>Tardiness:</w:t>
      </w:r>
      <w:r w:rsidRPr="00650FCA">
        <w:rPr>
          <w:b/>
          <w:spacing w:val="-2"/>
          <w:sz w:val="18"/>
        </w:rPr>
        <w:t xml:space="preserve"> </w:t>
      </w:r>
      <w:r w:rsidRPr="00650FCA">
        <w:rPr>
          <w:sz w:val="18"/>
        </w:rPr>
        <w:t>Coaches</w:t>
      </w:r>
      <w:r w:rsidRPr="00650FCA">
        <w:rPr>
          <w:spacing w:val="-2"/>
          <w:sz w:val="18"/>
        </w:rPr>
        <w:t xml:space="preserve"> </w:t>
      </w:r>
      <w:r w:rsidRPr="00650FCA">
        <w:rPr>
          <w:sz w:val="18"/>
        </w:rPr>
        <w:t>decision</w:t>
      </w:r>
      <w:r w:rsidRPr="00650FCA">
        <w:rPr>
          <w:spacing w:val="-3"/>
          <w:sz w:val="18"/>
        </w:rPr>
        <w:t xml:space="preserve"> </w:t>
      </w:r>
      <w:r w:rsidRPr="00650FCA">
        <w:rPr>
          <w:sz w:val="18"/>
        </w:rPr>
        <w:t>may</w:t>
      </w:r>
      <w:r w:rsidRPr="00650FCA">
        <w:rPr>
          <w:spacing w:val="-1"/>
          <w:sz w:val="18"/>
        </w:rPr>
        <w:t xml:space="preserve"> </w:t>
      </w:r>
      <w:r w:rsidRPr="00650FCA">
        <w:rPr>
          <w:sz w:val="18"/>
        </w:rPr>
        <w:t>include</w:t>
      </w:r>
      <w:r w:rsidRPr="00650FCA">
        <w:rPr>
          <w:spacing w:val="-2"/>
          <w:sz w:val="18"/>
        </w:rPr>
        <w:t xml:space="preserve"> </w:t>
      </w:r>
      <w:r w:rsidRPr="00650FCA">
        <w:rPr>
          <w:sz w:val="18"/>
        </w:rPr>
        <w:t>running</w:t>
      </w:r>
      <w:r w:rsidRPr="00650FCA">
        <w:rPr>
          <w:spacing w:val="-7"/>
          <w:sz w:val="18"/>
        </w:rPr>
        <w:t xml:space="preserve"> </w:t>
      </w:r>
      <w:r w:rsidRPr="00650FCA">
        <w:rPr>
          <w:sz w:val="18"/>
        </w:rPr>
        <w:t>laps</w:t>
      </w:r>
      <w:r w:rsidRPr="00650FCA">
        <w:rPr>
          <w:spacing w:val="-1"/>
          <w:sz w:val="18"/>
        </w:rPr>
        <w:t xml:space="preserve"> </w:t>
      </w:r>
      <w:r w:rsidRPr="00650FCA">
        <w:rPr>
          <w:spacing w:val="-4"/>
          <w:sz w:val="18"/>
        </w:rPr>
        <w:t>etc.</w:t>
      </w:r>
    </w:p>
    <w:p w14:paraId="03F36B1F" w14:textId="77777777" w:rsidR="00312D46" w:rsidRPr="00650FCA" w:rsidRDefault="00000000">
      <w:pPr>
        <w:pStyle w:val="ListParagraph"/>
        <w:numPr>
          <w:ilvl w:val="0"/>
          <w:numId w:val="1"/>
        </w:numPr>
        <w:tabs>
          <w:tab w:val="left" w:pos="718"/>
        </w:tabs>
        <w:spacing w:line="227" w:lineRule="exact"/>
        <w:ind w:left="718" w:hanging="358"/>
        <w:rPr>
          <w:b/>
          <w:sz w:val="20"/>
        </w:rPr>
      </w:pPr>
      <w:r w:rsidRPr="00650FCA">
        <w:rPr>
          <w:b/>
          <w:sz w:val="18"/>
        </w:rPr>
        <w:t>Practice</w:t>
      </w:r>
      <w:r w:rsidRPr="00650FCA">
        <w:rPr>
          <w:b/>
          <w:spacing w:val="-7"/>
          <w:sz w:val="18"/>
        </w:rPr>
        <w:t xml:space="preserve"> </w:t>
      </w:r>
      <w:r w:rsidRPr="00650FCA">
        <w:rPr>
          <w:b/>
          <w:sz w:val="18"/>
        </w:rPr>
        <w:t>Shirts:</w:t>
      </w:r>
      <w:r w:rsidRPr="00650FCA">
        <w:rPr>
          <w:b/>
          <w:spacing w:val="-2"/>
          <w:sz w:val="18"/>
        </w:rPr>
        <w:t xml:space="preserve"> </w:t>
      </w:r>
      <w:r w:rsidRPr="00650FCA">
        <w:rPr>
          <w:sz w:val="18"/>
        </w:rPr>
        <w:t>Only</w:t>
      </w:r>
      <w:r w:rsidRPr="00650FCA">
        <w:rPr>
          <w:spacing w:val="-4"/>
          <w:sz w:val="18"/>
        </w:rPr>
        <w:t xml:space="preserve"> </w:t>
      </w:r>
      <w:r w:rsidRPr="00650FCA">
        <w:rPr>
          <w:sz w:val="18"/>
        </w:rPr>
        <w:t>GCVA</w:t>
      </w:r>
      <w:r w:rsidRPr="00650FCA">
        <w:rPr>
          <w:spacing w:val="-5"/>
          <w:sz w:val="18"/>
        </w:rPr>
        <w:t xml:space="preserve"> </w:t>
      </w:r>
      <w:r w:rsidRPr="00650FCA">
        <w:rPr>
          <w:sz w:val="18"/>
        </w:rPr>
        <w:t>Shirts</w:t>
      </w:r>
      <w:r w:rsidRPr="00650FCA">
        <w:rPr>
          <w:spacing w:val="-4"/>
          <w:sz w:val="18"/>
        </w:rPr>
        <w:t xml:space="preserve"> </w:t>
      </w:r>
      <w:r w:rsidRPr="00650FCA">
        <w:rPr>
          <w:sz w:val="18"/>
        </w:rPr>
        <w:t>are</w:t>
      </w:r>
      <w:r w:rsidRPr="00650FCA">
        <w:rPr>
          <w:spacing w:val="-4"/>
          <w:sz w:val="18"/>
        </w:rPr>
        <w:t xml:space="preserve"> </w:t>
      </w:r>
      <w:r w:rsidRPr="00650FCA">
        <w:rPr>
          <w:sz w:val="18"/>
        </w:rPr>
        <w:t>allowed</w:t>
      </w:r>
      <w:r w:rsidRPr="00650FCA">
        <w:rPr>
          <w:spacing w:val="-5"/>
          <w:sz w:val="18"/>
        </w:rPr>
        <w:t xml:space="preserve"> </w:t>
      </w:r>
      <w:r w:rsidRPr="00650FCA">
        <w:rPr>
          <w:sz w:val="18"/>
        </w:rPr>
        <w:t>at</w:t>
      </w:r>
      <w:r w:rsidRPr="00650FCA">
        <w:rPr>
          <w:spacing w:val="-4"/>
          <w:sz w:val="18"/>
        </w:rPr>
        <w:t xml:space="preserve"> </w:t>
      </w:r>
      <w:r w:rsidRPr="00650FCA">
        <w:rPr>
          <w:sz w:val="18"/>
        </w:rPr>
        <w:t>practices.</w:t>
      </w:r>
      <w:r w:rsidRPr="00650FCA">
        <w:rPr>
          <w:spacing w:val="-4"/>
          <w:sz w:val="18"/>
        </w:rPr>
        <w:t xml:space="preserve"> </w:t>
      </w:r>
      <w:r w:rsidRPr="00650FCA">
        <w:rPr>
          <w:sz w:val="18"/>
        </w:rPr>
        <w:t>Team</w:t>
      </w:r>
      <w:r w:rsidRPr="00650FCA">
        <w:rPr>
          <w:spacing w:val="-4"/>
          <w:sz w:val="18"/>
        </w:rPr>
        <w:t xml:space="preserve"> </w:t>
      </w:r>
      <w:proofErr w:type="spellStart"/>
      <w:r w:rsidRPr="00650FCA">
        <w:rPr>
          <w:sz w:val="18"/>
        </w:rPr>
        <w:t>Jersey’s</w:t>
      </w:r>
      <w:proofErr w:type="spellEnd"/>
      <w:r w:rsidRPr="00650FCA">
        <w:rPr>
          <w:spacing w:val="-5"/>
          <w:sz w:val="18"/>
        </w:rPr>
        <w:t xml:space="preserve"> </w:t>
      </w:r>
      <w:r w:rsidRPr="00650FCA">
        <w:rPr>
          <w:sz w:val="18"/>
        </w:rPr>
        <w:t>are</w:t>
      </w:r>
      <w:r w:rsidRPr="00650FCA">
        <w:rPr>
          <w:spacing w:val="-4"/>
          <w:sz w:val="18"/>
        </w:rPr>
        <w:t xml:space="preserve"> </w:t>
      </w:r>
      <w:r w:rsidRPr="00650FCA">
        <w:rPr>
          <w:sz w:val="18"/>
        </w:rPr>
        <w:t>not</w:t>
      </w:r>
      <w:r w:rsidRPr="00650FCA">
        <w:rPr>
          <w:spacing w:val="-4"/>
          <w:sz w:val="18"/>
        </w:rPr>
        <w:t xml:space="preserve"> </w:t>
      </w:r>
      <w:r w:rsidRPr="00650FCA">
        <w:rPr>
          <w:sz w:val="18"/>
        </w:rPr>
        <w:t>allowed</w:t>
      </w:r>
      <w:r w:rsidRPr="00650FCA">
        <w:rPr>
          <w:spacing w:val="-4"/>
          <w:sz w:val="18"/>
        </w:rPr>
        <w:t xml:space="preserve"> </w:t>
      </w:r>
      <w:r w:rsidRPr="00650FCA">
        <w:rPr>
          <w:sz w:val="18"/>
        </w:rPr>
        <w:t>to</w:t>
      </w:r>
      <w:r w:rsidRPr="00650FCA">
        <w:rPr>
          <w:spacing w:val="-5"/>
          <w:sz w:val="18"/>
        </w:rPr>
        <w:t xml:space="preserve"> </w:t>
      </w:r>
      <w:r w:rsidRPr="00650FCA">
        <w:rPr>
          <w:sz w:val="18"/>
        </w:rPr>
        <w:t>be</w:t>
      </w:r>
      <w:r w:rsidRPr="00650FCA">
        <w:rPr>
          <w:spacing w:val="-4"/>
          <w:sz w:val="18"/>
        </w:rPr>
        <w:t xml:space="preserve"> </w:t>
      </w:r>
      <w:r w:rsidRPr="00650FCA">
        <w:rPr>
          <w:sz w:val="18"/>
        </w:rPr>
        <w:t>used</w:t>
      </w:r>
      <w:r w:rsidRPr="00650FCA">
        <w:rPr>
          <w:spacing w:val="-4"/>
          <w:sz w:val="18"/>
        </w:rPr>
        <w:t xml:space="preserve"> </w:t>
      </w:r>
      <w:r w:rsidRPr="00650FCA">
        <w:rPr>
          <w:sz w:val="18"/>
        </w:rPr>
        <w:t>during</w:t>
      </w:r>
      <w:r w:rsidRPr="00650FCA">
        <w:rPr>
          <w:spacing w:val="-4"/>
          <w:sz w:val="18"/>
        </w:rPr>
        <w:t xml:space="preserve"> </w:t>
      </w:r>
      <w:r w:rsidRPr="00650FCA">
        <w:rPr>
          <w:spacing w:val="-2"/>
          <w:sz w:val="18"/>
        </w:rPr>
        <w:t>practice.</w:t>
      </w:r>
    </w:p>
    <w:p w14:paraId="2C61417B" w14:textId="77777777" w:rsidR="00312D46" w:rsidRPr="00650FCA" w:rsidRDefault="00312D46">
      <w:pPr>
        <w:pStyle w:val="BodyText"/>
        <w:spacing w:before="23"/>
      </w:pPr>
    </w:p>
    <w:p w14:paraId="2A19CE85" w14:textId="77777777" w:rsidR="00312D46" w:rsidRPr="00650FCA" w:rsidRDefault="00000000">
      <w:pPr>
        <w:pStyle w:val="Heading3"/>
        <w:numPr>
          <w:ilvl w:val="0"/>
          <w:numId w:val="2"/>
        </w:numPr>
        <w:tabs>
          <w:tab w:val="left" w:pos="218"/>
        </w:tabs>
        <w:ind w:left="218" w:hanging="218"/>
      </w:pPr>
      <w:r w:rsidRPr="00650FCA">
        <w:t>ABSENCES</w:t>
      </w:r>
      <w:r w:rsidRPr="00650FCA">
        <w:rPr>
          <w:spacing w:val="3"/>
        </w:rPr>
        <w:t xml:space="preserve"> </w:t>
      </w:r>
      <w:r w:rsidRPr="00650FCA">
        <w:t xml:space="preserve">– </w:t>
      </w:r>
      <w:r w:rsidRPr="00650FCA">
        <w:rPr>
          <w:spacing w:val="-2"/>
        </w:rPr>
        <w:t>PRACTICES/GAMES</w:t>
      </w:r>
    </w:p>
    <w:p w14:paraId="3B149F0E" w14:textId="77777777" w:rsidR="00312D46" w:rsidRPr="00650FCA" w:rsidRDefault="00000000">
      <w:pPr>
        <w:pStyle w:val="ListParagraph"/>
        <w:numPr>
          <w:ilvl w:val="1"/>
          <w:numId w:val="2"/>
        </w:numPr>
        <w:tabs>
          <w:tab w:val="left" w:pos="720"/>
        </w:tabs>
        <w:spacing w:line="242" w:lineRule="auto"/>
        <w:ind w:right="79"/>
        <w:rPr>
          <w:b/>
          <w:sz w:val="18"/>
        </w:rPr>
      </w:pPr>
      <w:r w:rsidRPr="00650FCA">
        <w:rPr>
          <w:b/>
          <w:sz w:val="18"/>
        </w:rPr>
        <w:t xml:space="preserve">Absence Notification </w:t>
      </w:r>
      <w:r w:rsidRPr="00650FCA">
        <w:rPr>
          <w:sz w:val="18"/>
        </w:rPr>
        <w:t>– Player must call the coach and inform them of the absence PRIOR to their practice date. The player is</w:t>
      </w:r>
      <w:r w:rsidRPr="00650FCA">
        <w:rPr>
          <w:spacing w:val="-2"/>
          <w:sz w:val="18"/>
        </w:rPr>
        <w:t xml:space="preserve"> </w:t>
      </w:r>
      <w:r w:rsidRPr="00650FCA">
        <w:rPr>
          <w:sz w:val="18"/>
        </w:rPr>
        <w:t>excused</w:t>
      </w:r>
      <w:r w:rsidRPr="00650FCA">
        <w:rPr>
          <w:spacing w:val="-2"/>
          <w:sz w:val="18"/>
        </w:rPr>
        <w:t xml:space="preserve"> </w:t>
      </w:r>
      <w:r w:rsidRPr="00650FCA">
        <w:rPr>
          <w:sz w:val="18"/>
        </w:rPr>
        <w:t>if</w:t>
      </w:r>
      <w:r w:rsidRPr="00650FCA">
        <w:rPr>
          <w:spacing w:val="-2"/>
          <w:sz w:val="18"/>
        </w:rPr>
        <w:t xml:space="preserve"> </w:t>
      </w:r>
      <w:r w:rsidRPr="00650FCA">
        <w:rPr>
          <w:sz w:val="18"/>
        </w:rPr>
        <w:t>Absence</w:t>
      </w:r>
      <w:r w:rsidRPr="00650FCA">
        <w:rPr>
          <w:spacing w:val="-2"/>
          <w:sz w:val="18"/>
        </w:rPr>
        <w:t xml:space="preserve"> </w:t>
      </w:r>
      <w:r w:rsidRPr="00650FCA">
        <w:rPr>
          <w:sz w:val="18"/>
        </w:rPr>
        <w:t>is</w:t>
      </w:r>
      <w:r w:rsidRPr="00650FCA">
        <w:rPr>
          <w:spacing w:val="-3"/>
          <w:sz w:val="18"/>
        </w:rPr>
        <w:t xml:space="preserve"> </w:t>
      </w:r>
      <w:r w:rsidRPr="00650FCA">
        <w:rPr>
          <w:sz w:val="18"/>
        </w:rPr>
        <w:t>due</w:t>
      </w:r>
      <w:r w:rsidRPr="00650FCA">
        <w:rPr>
          <w:spacing w:val="-2"/>
          <w:sz w:val="18"/>
        </w:rPr>
        <w:t xml:space="preserve"> </w:t>
      </w:r>
      <w:r w:rsidRPr="00650FCA">
        <w:rPr>
          <w:sz w:val="18"/>
        </w:rPr>
        <w:t>to</w:t>
      </w:r>
      <w:r w:rsidRPr="00650FCA">
        <w:rPr>
          <w:spacing w:val="-2"/>
          <w:sz w:val="18"/>
        </w:rPr>
        <w:t xml:space="preserve"> </w:t>
      </w:r>
      <w:r w:rsidRPr="00650FCA">
        <w:rPr>
          <w:sz w:val="18"/>
        </w:rPr>
        <w:t>a</w:t>
      </w:r>
      <w:r w:rsidRPr="00650FCA">
        <w:rPr>
          <w:spacing w:val="-2"/>
          <w:sz w:val="18"/>
        </w:rPr>
        <w:t xml:space="preserve"> </w:t>
      </w:r>
      <w:r w:rsidRPr="00650FCA">
        <w:rPr>
          <w:sz w:val="18"/>
        </w:rPr>
        <w:t>school-related</w:t>
      </w:r>
      <w:r w:rsidRPr="00650FCA">
        <w:rPr>
          <w:spacing w:val="-3"/>
          <w:sz w:val="18"/>
        </w:rPr>
        <w:t xml:space="preserve"> </w:t>
      </w:r>
      <w:r w:rsidRPr="00650FCA">
        <w:rPr>
          <w:sz w:val="18"/>
        </w:rPr>
        <w:t>function</w:t>
      </w:r>
      <w:r w:rsidRPr="00650FCA">
        <w:rPr>
          <w:spacing w:val="-2"/>
          <w:sz w:val="18"/>
        </w:rPr>
        <w:t xml:space="preserve"> </w:t>
      </w:r>
      <w:proofErr w:type="gramStart"/>
      <w:r w:rsidRPr="00650FCA">
        <w:rPr>
          <w:sz w:val="18"/>
        </w:rPr>
        <w:t>In</w:t>
      </w:r>
      <w:proofErr w:type="gramEnd"/>
      <w:r w:rsidRPr="00650FCA">
        <w:rPr>
          <w:spacing w:val="-3"/>
          <w:sz w:val="18"/>
        </w:rPr>
        <w:t xml:space="preserve"> </w:t>
      </w:r>
      <w:r w:rsidRPr="00650FCA">
        <w:rPr>
          <w:sz w:val="18"/>
        </w:rPr>
        <w:t>the event</w:t>
      </w:r>
      <w:r w:rsidRPr="00650FCA">
        <w:rPr>
          <w:spacing w:val="-3"/>
          <w:sz w:val="18"/>
        </w:rPr>
        <w:t xml:space="preserve"> </w:t>
      </w:r>
      <w:r w:rsidRPr="00650FCA">
        <w:rPr>
          <w:sz w:val="18"/>
        </w:rPr>
        <w:t>that</w:t>
      </w:r>
      <w:r w:rsidRPr="00650FCA">
        <w:rPr>
          <w:spacing w:val="-3"/>
          <w:sz w:val="18"/>
        </w:rPr>
        <w:t xml:space="preserve"> </w:t>
      </w:r>
      <w:r w:rsidRPr="00650FCA">
        <w:rPr>
          <w:sz w:val="18"/>
        </w:rPr>
        <w:t>this</w:t>
      </w:r>
      <w:r w:rsidRPr="00650FCA">
        <w:rPr>
          <w:spacing w:val="-2"/>
          <w:sz w:val="18"/>
        </w:rPr>
        <w:t xml:space="preserve"> </w:t>
      </w:r>
      <w:r w:rsidRPr="00650FCA">
        <w:rPr>
          <w:sz w:val="18"/>
        </w:rPr>
        <w:t>occurs,</w:t>
      </w:r>
      <w:r w:rsidRPr="00650FCA">
        <w:rPr>
          <w:spacing w:val="-2"/>
          <w:sz w:val="18"/>
        </w:rPr>
        <w:t xml:space="preserve"> </w:t>
      </w:r>
      <w:r w:rsidRPr="00650FCA">
        <w:rPr>
          <w:sz w:val="18"/>
        </w:rPr>
        <w:t>the</w:t>
      </w:r>
      <w:r w:rsidRPr="00650FCA">
        <w:rPr>
          <w:spacing w:val="-2"/>
          <w:sz w:val="18"/>
        </w:rPr>
        <w:t xml:space="preserve"> </w:t>
      </w:r>
      <w:r w:rsidRPr="00650FCA">
        <w:rPr>
          <w:sz w:val="18"/>
        </w:rPr>
        <w:t>player</w:t>
      </w:r>
      <w:r w:rsidRPr="00650FCA">
        <w:rPr>
          <w:spacing w:val="-2"/>
          <w:sz w:val="18"/>
        </w:rPr>
        <w:t xml:space="preserve"> </w:t>
      </w:r>
      <w:r w:rsidRPr="00650FCA">
        <w:rPr>
          <w:sz w:val="18"/>
        </w:rPr>
        <w:t>must</w:t>
      </w:r>
      <w:r w:rsidRPr="00650FCA">
        <w:rPr>
          <w:spacing w:val="-3"/>
          <w:sz w:val="18"/>
        </w:rPr>
        <w:t xml:space="preserve"> </w:t>
      </w:r>
      <w:r w:rsidRPr="00650FCA">
        <w:rPr>
          <w:sz w:val="18"/>
        </w:rPr>
        <w:t>notify</w:t>
      </w:r>
      <w:r w:rsidRPr="00650FCA">
        <w:rPr>
          <w:spacing w:val="-2"/>
          <w:sz w:val="18"/>
        </w:rPr>
        <w:t xml:space="preserve"> </w:t>
      </w:r>
      <w:r w:rsidRPr="00650FCA">
        <w:rPr>
          <w:sz w:val="18"/>
        </w:rPr>
        <w:t>her</w:t>
      </w:r>
      <w:r w:rsidRPr="00650FCA">
        <w:rPr>
          <w:spacing w:val="-3"/>
          <w:sz w:val="18"/>
        </w:rPr>
        <w:t xml:space="preserve"> </w:t>
      </w:r>
      <w:r w:rsidRPr="00650FCA">
        <w:rPr>
          <w:sz w:val="18"/>
        </w:rPr>
        <w:t>coach</w:t>
      </w:r>
      <w:r w:rsidRPr="00650FCA">
        <w:rPr>
          <w:spacing w:val="-3"/>
          <w:sz w:val="18"/>
        </w:rPr>
        <w:t xml:space="preserve"> </w:t>
      </w:r>
      <w:r w:rsidRPr="00650FCA">
        <w:rPr>
          <w:sz w:val="18"/>
        </w:rPr>
        <w:t>prior</w:t>
      </w:r>
      <w:r w:rsidRPr="00650FCA">
        <w:rPr>
          <w:spacing w:val="-2"/>
          <w:sz w:val="18"/>
        </w:rPr>
        <w:t xml:space="preserve"> </w:t>
      </w:r>
      <w:r w:rsidRPr="00650FCA">
        <w:rPr>
          <w:sz w:val="18"/>
        </w:rPr>
        <w:t>to practice and the coach may request a note from school personnel. Player is required to sit out one game for each practice missed and/or may be required to call lines etc.</w:t>
      </w:r>
    </w:p>
    <w:p w14:paraId="2126B4A7" w14:textId="77777777" w:rsidR="00312D46" w:rsidRPr="00650FCA" w:rsidRDefault="00000000">
      <w:pPr>
        <w:pStyle w:val="ListParagraph"/>
        <w:numPr>
          <w:ilvl w:val="1"/>
          <w:numId w:val="2"/>
        </w:numPr>
        <w:tabs>
          <w:tab w:val="left" w:pos="719"/>
        </w:tabs>
        <w:spacing w:line="199" w:lineRule="exact"/>
        <w:ind w:left="719" w:hanging="359"/>
        <w:rPr>
          <w:b/>
          <w:sz w:val="18"/>
        </w:rPr>
      </w:pPr>
      <w:r w:rsidRPr="00650FCA">
        <w:rPr>
          <w:b/>
          <w:sz w:val="18"/>
        </w:rPr>
        <w:t>Practices</w:t>
      </w:r>
      <w:r w:rsidRPr="00650FCA">
        <w:rPr>
          <w:b/>
          <w:spacing w:val="-7"/>
          <w:sz w:val="18"/>
        </w:rPr>
        <w:t xml:space="preserve"> </w:t>
      </w:r>
      <w:r w:rsidRPr="00650FCA">
        <w:rPr>
          <w:b/>
          <w:sz w:val="18"/>
        </w:rPr>
        <w:t>missed</w:t>
      </w:r>
      <w:r w:rsidRPr="00650FCA">
        <w:rPr>
          <w:b/>
          <w:spacing w:val="-5"/>
          <w:sz w:val="18"/>
        </w:rPr>
        <w:t xml:space="preserve"> </w:t>
      </w:r>
      <w:r w:rsidRPr="00650FCA">
        <w:rPr>
          <w:b/>
          <w:sz w:val="18"/>
        </w:rPr>
        <w:t>without</w:t>
      </w:r>
      <w:r w:rsidRPr="00650FCA">
        <w:rPr>
          <w:b/>
          <w:spacing w:val="-5"/>
          <w:sz w:val="18"/>
        </w:rPr>
        <w:t xml:space="preserve"> </w:t>
      </w:r>
      <w:r w:rsidRPr="00650FCA">
        <w:rPr>
          <w:b/>
          <w:sz w:val="18"/>
        </w:rPr>
        <w:t>prior</w:t>
      </w:r>
      <w:r w:rsidRPr="00650FCA">
        <w:rPr>
          <w:b/>
          <w:spacing w:val="-5"/>
          <w:sz w:val="18"/>
        </w:rPr>
        <w:t xml:space="preserve"> </w:t>
      </w:r>
      <w:r w:rsidRPr="00650FCA">
        <w:rPr>
          <w:b/>
          <w:sz w:val="18"/>
        </w:rPr>
        <w:t>notification</w:t>
      </w:r>
      <w:r w:rsidRPr="00650FCA">
        <w:rPr>
          <w:b/>
          <w:spacing w:val="-9"/>
          <w:sz w:val="18"/>
        </w:rPr>
        <w:t xml:space="preserve"> </w:t>
      </w:r>
      <w:r w:rsidRPr="00650FCA">
        <w:rPr>
          <w:b/>
          <w:sz w:val="18"/>
        </w:rPr>
        <w:t>will</w:t>
      </w:r>
      <w:r w:rsidRPr="00650FCA">
        <w:rPr>
          <w:b/>
          <w:spacing w:val="-5"/>
          <w:sz w:val="18"/>
        </w:rPr>
        <w:t xml:space="preserve"> </w:t>
      </w:r>
      <w:r w:rsidRPr="00650FCA">
        <w:rPr>
          <w:b/>
          <w:sz w:val="18"/>
        </w:rPr>
        <w:t>result</w:t>
      </w:r>
      <w:r w:rsidRPr="00650FCA">
        <w:rPr>
          <w:b/>
          <w:spacing w:val="-5"/>
          <w:sz w:val="18"/>
        </w:rPr>
        <w:t xml:space="preserve"> </w:t>
      </w:r>
      <w:r w:rsidRPr="00650FCA">
        <w:rPr>
          <w:b/>
          <w:sz w:val="18"/>
        </w:rPr>
        <w:t>in</w:t>
      </w:r>
      <w:r w:rsidRPr="00650FCA">
        <w:rPr>
          <w:b/>
          <w:spacing w:val="-5"/>
          <w:sz w:val="18"/>
        </w:rPr>
        <w:t xml:space="preserve"> </w:t>
      </w:r>
      <w:r w:rsidRPr="00650FCA">
        <w:rPr>
          <w:b/>
          <w:sz w:val="18"/>
        </w:rPr>
        <w:t>sitting</w:t>
      </w:r>
      <w:r w:rsidRPr="00650FCA">
        <w:rPr>
          <w:b/>
          <w:spacing w:val="-5"/>
          <w:sz w:val="18"/>
        </w:rPr>
        <w:t xml:space="preserve"> </w:t>
      </w:r>
      <w:r w:rsidRPr="00650FCA">
        <w:rPr>
          <w:b/>
          <w:sz w:val="18"/>
        </w:rPr>
        <w:t>out</w:t>
      </w:r>
      <w:r w:rsidRPr="00650FCA">
        <w:rPr>
          <w:b/>
          <w:spacing w:val="-5"/>
          <w:sz w:val="18"/>
        </w:rPr>
        <w:t xml:space="preserve"> </w:t>
      </w:r>
      <w:r w:rsidRPr="00650FCA">
        <w:rPr>
          <w:b/>
          <w:sz w:val="18"/>
        </w:rPr>
        <w:t>an</w:t>
      </w:r>
      <w:r w:rsidRPr="00650FCA">
        <w:rPr>
          <w:b/>
          <w:spacing w:val="-4"/>
          <w:sz w:val="18"/>
        </w:rPr>
        <w:t xml:space="preserve"> </w:t>
      </w:r>
      <w:r w:rsidRPr="00650FCA">
        <w:rPr>
          <w:b/>
          <w:sz w:val="18"/>
        </w:rPr>
        <w:t>entire</w:t>
      </w:r>
      <w:r w:rsidRPr="00650FCA">
        <w:rPr>
          <w:b/>
          <w:spacing w:val="-4"/>
          <w:sz w:val="18"/>
        </w:rPr>
        <w:t xml:space="preserve"> </w:t>
      </w:r>
      <w:r w:rsidRPr="00650FCA">
        <w:rPr>
          <w:b/>
          <w:spacing w:val="-2"/>
          <w:sz w:val="18"/>
        </w:rPr>
        <w:t>match</w:t>
      </w:r>
      <w:r w:rsidRPr="00650FCA">
        <w:rPr>
          <w:spacing w:val="-2"/>
          <w:sz w:val="18"/>
        </w:rPr>
        <w:t>.</w:t>
      </w:r>
    </w:p>
    <w:p w14:paraId="64ED38F7" w14:textId="77777777" w:rsidR="00312D46" w:rsidRPr="00650FCA" w:rsidRDefault="00000000">
      <w:pPr>
        <w:pStyle w:val="ListParagraph"/>
        <w:numPr>
          <w:ilvl w:val="1"/>
          <w:numId w:val="2"/>
        </w:numPr>
        <w:tabs>
          <w:tab w:val="left" w:pos="718"/>
          <w:tab w:val="left" w:pos="720"/>
        </w:tabs>
        <w:spacing w:line="244" w:lineRule="auto"/>
        <w:ind w:right="53"/>
        <w:rPr>
          <w:b/>
          <w:sz w:val="20"/>
        </w:rPr>
      </w:pPr>
      <w:r w:rsidRPr="00650FCA">
        <w:rPr>
          <w:sz w:val="18"/>
        </w:rPr>
        <w:t>Player</w:t>
      </w:r>
      <w:r w:rsidRPr="00650FCA">
        <w:rPr>
          <w:spacing w:val="-2"/>
          <w:sz w:val="18"/>
        </w:rPr>
        <w:t xml:space="preserve"> </w:t>
      </w:r>
      <w:r w:rsidRPr="00650FCA">
        <w:rPr>
          <w:sz w:val="18"/>
        </w:rPr>
        <w:t>is</w:t>
      </w:r>
      <w:r w:rsidRPr="00650FCA">
        <w:rPr>
          <w:spacing w:val="-2"/>
          <w:sz w:val="18"/>
        </w:rPr>
        <w:t xml:space="preserve"> </w:t>
      </w:r>
      <w:r w:rsidRPr="00650FCA">
        <w:rPr>
          <w:sz w:val="18"/>
        </w:rPr>
        <w:t>allowed</w:t>
      </w:r>
      <w:r w:rsidRPr="00650FCA">
        <w:rPr>
          <w:spacing w:val="-2"/>
          <w:sz w:val="18"/>
        </w:rPr>
        <w:t xml:space="preserve"> </w:t>
      </w:r>
      <w:r w:rsidRPr="00650FCA">
        <w:rPr>
          <w:sz w:val="18"/>
        </w:rPr>
        <w:t>two</w:t>
      </w:r>
      <w:r w:rsidRPr="00650FCA">
        <w:rPr>
          <w:spacing w:val="-2"/>
          <w:sz w:val="18"/>
        </w:rPr>
        <w:t xml:space="preserve"> </w:t>
      </w:r>
      <w:r w:rsidRPr="00650FCA">
        <w:rPr>
          <w:sz w:val="18"/>
        </w:rPr>
        <w:t>(2)</w:t>
      </w:r>
      <w:r w:rsidRPr="00650FCA">
        <w:rPr>
          <w:spacing w:val="-2"/>
          <w:sz w:val="18"/>
        </w:rPr>
        <w:t xml:space="preserve"> </w:t>
      </w:r>
      <w:r w:rsidRPr="00650FCA">
        <w:rPr>
          <w:sz w:val="18"/>
        </w:rPr>
        <w:t>missed</w:t>
      </w:r>
      <w:r w:rsidRPr="00650FCA">
        <w:rPr>
          <w:spacing w:val="-2"/>
          <w:sz w:val="18"/>
        </w:rPr>
        <w:t xml:space="preserve"> </w:t>
      </w:r>
      <w:r w:rsidRPr="00650FCA">
        <w:rPr>
          <w:sz w:val="18"/>
        </w:rPr>
        <w:t>practices</w:t>
      </w:r>
      <w:r w:rsidRPr="00650FCA">
        <w:rPr>
          <w:spacing w:val="-2"/>
          <w:sz w:val="18"/>
        </w:rPr>
        <w:t xml:space="preserve"> </w:t>
      </w:r>
      <w:r w:rsidRPr="00650FCA">
        <w:rPr>
          <w:sz w:val="18"/>
        </w:rPr>
        <w:t>for</w:t>
      </w:r>
      <w:r w:rsidRPr="00650FCA">
        <w:rPr>
          <w:spacing w:val="-1"/>
          <w:sz w:val="18"/>
        </w:rPr>
        <w:t xml:space="preserve"> </w:t>
      </w:r>
      <w:r w:rsidRPr="00650FCA">
        <w:rPr>
          <w:sz w:val="18"/>
        </w:rPr>
        <w:t>the</w:t>
      </w:r>
      <w:r w:rsidRPr="00650FCA">
        <w:rPr>
          <w:spacing w:val="-2"/>
          <w:sz w:val="18"/>
        </w:rPr>
        <w:t xml:space="preserve"> </w:t>
      </w:r>
      <w:r w:rsidRPr="00650FCA">
        <w:rPr>
          <w:sz w:val="18"/>
        </w:rPr>
        <w:t>season</w:t>
      </w:r>
      <w:r w:rsidRPr="00650FCA">
        <w:rPr>
          <w:spacing w:val="-2"/>
          <w:sz w:val="18"/>
        </w:rPr>
        <w:t xml:space="preserve"> </w:t>
      </w:r>
      <w:r w:rsidRPr="00650FCA">
        <w:rPr>
          <w:sz w:val="18"/>
        </w:rPr>
        <w:t>with</w:t>
      </w:r>
      <w:r w:rsidRPr="00650FCA">
        <w:rPr>
          <w:spacing w:val="-2"/>
          <w:sz w:val="18"/>
        </w:rPr>
        <w:t xml:space="preserve"> </w:t>
      </w:r>
      <w:r w:rsidRPr="00650FCA">
        <w:rPr>
          <w:sz w:val="18"/>
        </w:rPr>
        <w:t>prior</w:t>
      </w:r>
      <w:r w:rsidRPr="00650FCA">
        <w:rPr>
          <w:spacing w:val="-1"/>
          <w:sz w:val="18"/>
        </w:rPr>
        <w:t xml:space="preserve"> </w:t>
      </w:r>
      <w:r w:rsidRPr="00650FCA">
        <w:rPr>
          <w:sz w:val="18"/>
        </w:rPr>
        <w:t>Notification</w:t>
      </w:r>
      <w:r w:rsidRPr="00650FCA">
        <w:rPr>
          <w:spacing w:val="-2"/>
          <w:sz w:val="18"/>
        </w:rPr>
        <w:t xml:space="preserve"> </w:t>
      </w:r>
      <w:r w:rsidRPr="00650FCA">
        <w:rPr>
          <w:sz w:val="18"/>
        </w:rPr>
        <w:t>to</w:t>
      </w:r>
      <w:r w:rsidRPr="00650FCA">
        <w:rPr>
          <w:spacing w:val="-2"/>
          <w:sz w:val="18"/>
        </w:rPr>
        <w:t xml:space="preserve"> </w:t>
      </w:r>
      <w:r w:rsidRPr="00650FCA">
        <w:rPr>
          <w:sz w:val="18"/>
        </w:rPr>
        <w:t>coach</w:t>
      </w:r>
      <w:r w:rsidRPr="00650FCA">
        <w:rPr>
          <w:spacing w:val="-2"/>
          <w:sz w:val="18"/>
        </w:rPr>
        <w:t xml:space="preserve"> </w:t>
      </w:r>
      <w:r w:rsidRPr="00650FCA">
        <w:rPr>
          <w:sz w:val="18"/>
        </w:rPr>
        <w:t>without</w:t>
      </w:r>
      <w:r w:rsidRPr="00650FCA">
        <w:rPr>
          <w:spacing w:val="-2"/>
          <w:sz w:val="18"/>
        </w:rPr>
        <w:t xml:space="preserve"> </w:t>
      </w:r>
      <w:r w:rsidRPr="00650FCA">
        <w:rPr>
          <w:sz w:val="18"/>
        </w:rPr>
        <w:t>penalty.</w:t>
      </w:r>
      <w:r w:rsidRPr="00650FCA">
        <w:rPr>
          <w:spacing w:val="-2"/>
          <w:sz w:val="18"/>
        </w:rPr>
        <w:t xml:space="preserve"> </w:t>
      </w:r>
      <w:r w:rsidRPr="00650FCA">
        <w:rPr>
          <w:sz w:val="18"/>
        </w:rPr>
        <w:t>Missed</w:t>
      </w:r>
      <w:r w:rsidRPr="00650FCA">
        <w:rPr>
          <w:spacing w:val="-2"/>
          <w:sz w:val="18"/>
        </w:rPr>
        <w:t xml:space="preserve"> </w:t>
      </w:r>
      <w:r w:rsidRPr="00650FCA">
        <w:rPr>
          <w:sz w:val="18"/>
        </w:rPr>
        <w:t>practice</w:t>
      </w:r>
      <w:r w:rsidRPr="00650FCA">
        <w:rPr>
          <w:spacing w:val="-2"/>
          <w:sz w:val="18"/>
        </w:rPr>
        <w:t xml:space="preserve"> </w:t>
      </w:r>
      <w:r w:rsidRPr="00650FCA">
        <w:rPr>
          <w:sz w:val="18"/>
        </w:rPr>
        <w:t>must be due to a significant event or extreme illness and they must have a signed note explaining the miss.</w:t>
      </w:r>
    </w:p>
    <w:p w14:paraId="7BAF54D0" w14:textId="77777777" w:rsidR="00312D46" w:rsidRPr="00650FCA" w:rsidRDefault="00312D46">
      <w:pPr>
        <w:pStyle w:val="BodyText"/>
        <w:spacing w:before="14"/>
      </w:pPr>
    </w:p>
    <w:p w14:paraId="10559DC9" w14:textId="77777777" w:rsidR="00312D46" w:rsidRPr="00650FCA" w:rsidRDefault="00000000">
      <w:pPr>
        <w:pStyle w:val="Heading3"/>
        <w:numPr>
          <w:ilvl w:val="0"/>
          <w:numId w:val="2"/>
        </w:numPr>
        <w:tabs>
          <w:tab w:val="left" w:pos="218"/>
        </w:tabs>
        <w:ind w:left="218" w:hanging="218"/>
      </w:pPr>
      <w:r w:rsidRPr="00650FCA">
        <w:rPr>
          <w:spacing w:val="-2"/>
        </w:rPr>
        <w:t>TOURNAMENTS</w:t>
      </w:r>
    </w:p>
    <w:p w14:paraId="3F92E2FD" w14:textId="77777777" w:rsidR="00312D46" w:rsidRPr="00650FCA" w:rsidRDefault="00000000">
      <w:pPr>
        <w:pStyle w:val="BodyText"/>
        <w:ind w:right="975"/>
      </w:pPr>
      <w:r w:rsidRPr="00650FCA">
        <w:t xml:space="preserve">Club volleyball is competitive in nature and </w:t>
      </w:r>
      <w:proofErr w:type="gramStart"/>
      <w:r w:rsidRPr="00650FCA">
        <w:t>in order to</w:t>
      </w:r>
      <w:proofErr w:type="gramEnd"/>
      <w:r w:rsidRPr="00650FCA">
        <w:t xml:space="preserve"> install the competitiveness in the players, playing time in Tournaments</w:t>
      </w:r>
      <w:r w:rsidRPr="00650FCA">
        <w:rPr>
          <w:spacing w:val="-2"/>
        </w:rPr>
        <w:t xml:space="preserve"> </w:t>
      </w:r>
      <w:r w:rsidRPr="00650FCA">
        <w:t>are</w:t>
      </w:r>
      <w:r w:rsidRPr="00650FCA">
        <w:rPr>
          <w:spacing w:val="-3"/>
        </w:rPr>
        <w:t xml:space="preserve"> </w:t>
      </w:r>
      <w:r w:rsidRPr="00650FCA">
        <w:t>earned</w:t>
      </w:r>
      <w:r w:rsidRPr="00650FCA">
        <w:rPr>
          <w:spacing w:val="-3"/>
        </w:rPr>
        <w:t xml:space="preserve"> </w:t>
      </w:r>
      <w:r w:rsidRPr="00650FCA">
        <w:t>during</w:t>
      </w:r>
      <w:r w:rsidRPr="00650FCA">
        <w:rPr>
          <w:spacing w:val="-3"/>
        </w:rPr>
        <w:t xml:space="preserve"> </w:t>
      </w:r>
      <w:r w:rsidRPr="00650FCA">
        <w:t>practice.</w:t>
      </w:r>
      <w:r w:rsidRPr="00650FCA">
        <w:rPr>
          <w:spacing w:val="-3"/>
        </w:rPr>
        <w:t xml:space="preserve"> </w:t>
      </w:r>
      <w:r w:rsidRPr="00650FCA">
        <w:t>Although</w:t>
      </w:r>
      <w:r w:rsidRPr="00650FCA">
        <w:rPr>
          <w:spacing w:val="-3"/>
        </w:rPr>
        <w:t xml:space="preserve"> </w:t>
      </w:r>
      <w:r w:rsidRPr="00650FCA">
        <w:t>training</w:t>
      </w:r>
      <w:r w:rsidRPr="00650FCA">
        <w:rPr>
          <w:spacing w:val="-3"/>
        </w:rPr>
        <w:t xml:space="preserve"> </w:t>
      </w:r>
      <w:r w:rsidRPr="00650FCA">
        <w:t>time in</w:t>
      </w:r>
      <w:r w:rsidRPr="00650FCA">
        <w:rPr>
          <w:spacing w:val="-3"/>
        </w:rPr>
        <w:t xml:space="preserve"> </w:t>
      </w:r>
      <w:r w:rsidRPr="00650FCA">
        <w:t>practices</w:t>
      </w:r>
      <w:r w:rsidRPr="00650FCA">
        <w:rPr>
          <w:spacing w:val="-3"/>
        </w:rPr>
        <w:t xml:space="preserve"> </w:t>
      </w:r>
      <w:r w:rsidRPr="00650FCA">
        <w:t>should</w:t>
      </w:r>
      <w:r w:rsidRPr="00650FCA">
        <w:rPr>
          <w:spacing w:val="-3"/>
        </w:rPr>
        <w:t xml:space="preserve"> </w:t>
      </w:r>
      <w:r w:rsidRPr="00650FCA">
        <w:t>be</w:t>
      </w:r>
      <w:r w:rsidRPr="00650FCA">
        <w:rPr>
          <w:spacing w:val="-3"/>
        </w:rPr>
        <w:t xml:space="preserve"> </w:t>
      </w:r>
      <w:r w:rsidRPr="00650FCA">
        <w:t>equal</w:t>
      </w:r>
      <w:r w:rsidRPr="00650FCA">
        <w:rPr>
          <w:spacing w:val="-2"/>
        </w:rPr>
        <w:t xml:space="preserve"> </w:t>
      </w:r>
      <w:r w:rsidRPr="00650FCA">
        <w:t>for</w:t>
      </w:r>
      <w:r w:rsidRPr="00650FCA">
        <w:rPr>
          <w:spacing w:val="-3"/>
        </w:rPr>
        <w:t xml:space="preserve"> </w:t>
      </w:r>
      <w:r w:rsidRPr="00650FCA">
        <w:t>all</w:t>
      </w:r>
      <w:r w:rsidRPr="00650FCA">
        <w:rPr>
          <w:spacing w:val="-2"/>
        </w:rPr>
        <w:t xml:space="preserve"> </w:t>
      </w:r>
      <w:r w:rsidRPr="00650FCA">
        <w:t>players,</w:t>
      </w:r>
      <w:r w:rsidRPr="00650FCA">
        <w:rPr>
          <w:spacing w:val="-3"/>
        </w:rPr>
        <w:t xml:space="preserve"> </w:t>
      </w:r>
      <w:r w:rsidRPr="00650FCA">
        <w:t>playing</w:t>
      </w:r>
      <w:r w:rsidRPr="00650FCA">
        <w:rPr>
          <w:spacing w:val="-3"/>
        </w:rPr>
        <w:t xml:space="preserve"> </w:t>
      </w:r>
      <w:r w:rsidRPr="00650FCA">
        <w:t>time</w:t>
      </w:r>
      <w:r w:rsidRPr="00650FCA">
        <w:rPr>
          <w:spacing w:val="-3"/>
        </w:rPr>
        <w:t xml:space="preserve"> </w:t>
      </w:r>
      <w:r w:rsidRPr="00650FCA">
        <w:t>in Tournaments</w:t>
      </w:r>
      <w:r w:rsidRPr="00650FCA">
        <w:rPr>
          <w:spacing w:val="-1"/>
        </w:rPr>
        <w:t xml:space="preserve"> </w:t>
      </w:r>
      <w:r w:rsidRPr="00650FCA">
        <w:t>are</w:t>
      </w:r>
      <w:r w:rsidRPr="00650FCA">
        <w:rPr>
          <w:spacing w:val="-2"/>
        </w:rPr>
        <w:t xml:space="preserve"> </w:t>
      </w:r>
      <w:r w:rsidRPr="00650FCA">
        <w:t>entirely</w:t>
      </w:r>
      <w:r w:rsidRPr="00650FCA">
        <w:rPr>
          <w:spacing w:val="-1"/>
        </w:rPr>
        <w:t xml:space="preserve"> </w:t>
      </w:r>
      <w:r w:rsidRPr="00650FCA">
        <w:t>the</w:t>
      </w:r>
      <w:r w:rsidRPr="00650FCA">
        <w:rPr>
          <w:spacing w:val="-2"/>
        </w:rPr>
        <w:t xml:space="preserve"> </w:t>
      </w:r>
      <w:r w:rsidRPr="00650FCA">
        <w:t>coach’s</w:t>
      </w:r>
      <w:r w:rsidRPr="00650FCA">
        <w:rPr>
          <w:spacing w:val="-2"/>
        </w:rPr>
        <w:t xml:space="preserve"> </w:t>
      </w:r>
      <w:r w:rsidRPr="00650FCA">
        <w:t>decision.</w:t>
      </w:r>
      <w:r w:rsidRPr="00650FCA">
        <w:rPr>
          <w:spacing w:val="-2"/>
        </w:rPr>
        <w:t xml:space="preserve"> </w:t>
      </w:r>
      <w:r w:rsidRPr="00650FCA">
        <w:t>Players</w:t>
      </w:r>
      <w:r w:rsidRPr="00650FCA">
        <w:rPr>
          <w:spacing w:val="-2"/>
        </w:rPr>
        <w:t xml:space="preserve"> </w:t>
      </w:r>
      <w:r w:rsidRPr="00650FCA">
        <w:t>who</w:t>
      </w:r>
      <w:r w:rsidRPr="00650FCA">
        <w:rPr>
          <w:spacing w:val="-2"/>
        </w:rPr>
        <w:t xml:space="preserve"> </w:t>
      </w:r>
      <w:r w:rsidRPr="00650FCA">
        <w:t>are not</w:t>
      </w:r>
      <w:r w:rsidRPr="00650FCA">
        <w:rPr>
          <w:spacing w:val="-2"/>
        </w:rPr>
        <w:t xml:space="preserve"> </w:t>
      </w:r>
      <w:r w:rsidRPr="00650FCA">
        <w:t>taking</w:t>
      </w:r>
      <w:r w:rsidRPr="00650FCA">
        <w:rPr>
          <w:spacing w:val="-2"/>
        </w:rPr>
        <w:t xml:space="preserve"> </w:t>
      </w:r>
      <w:r w:rsidRPr="00650FCA">
        <w:t>the</w:t>
      </w:r>
      <w:r w:rsidRPr="00650FCA">
        <w:rPr>
          <w:spacing w:val="-2"/>
        </w:rPr>
        <w:t xml:space="preserve"> </w:t>
      </w:r>
      <w:r w:rsidRPr="00650FCA">
        <w:t>match’s</w:t>
      </w:r>
      <w:r w:rsidRPr="00650FCA">
        <w:rPr>
          <w:spacing w:val="-2"/>
        </w:rPr>
        <w:t xml:space="preserve"> </w:t>
      </w:r>
      <w:r w:rsidRPr="00650FCA">
        <w:t>seriously,</w:t>
      </w:r>
      <w:r w:rsidRPr="00650FCA">
        <w:rPr>
          <w:spacing w:val="-2"/>
        </w:rPr>
        <w:t xml:space="preserve"> </w:t>
      </w:r>
      <w:r w:rsidRPr="00650FCA">
        <w:t>paying</w:t>
      </w:r>
      <w:r w:rsidRPr="00650FCA">
        <w:rPr>
          <w:spacing w:val="-2"/>
        </w:rPr>
        <w:t xml:space="preserve"> </w:t>
      </w:r>
      <w:r w:rsidRPr="00650FCA">
        <w:t>attention</w:t>
      </w:r>
      <w:r w:rsidRPr="00650FCA">
        <w:rPr>
          <w:spacing w:val="-2"/>
        </w:rPr>
        <w:t xml:space="preserve"> </w:t>
      </w:r>
      <w:r w:rsidRPr="00650FCA">
        <w:t xml:space="preserve">whether playing or setting out will be warned then asked to leave the playing area for the remainder of the </w:t>
      </w:r>
      <w:proofErr w:type="gramStart"/>
      <w:r w:rsidRPr="00650FCA">
        <w:t>tournament..</w:t>
      </w:r>
      <w:proofErr w:type="gramEnd"/>
    </w:p>
    <w:p w14:paraId="011ADBE1" w14:textId="77777777" w:rsidR="00312D46" w:rsidRPr="00650FCA" w:rsidRDefault="00000000">
      <w:pPr>
        <w:pStyle w:val="ListParagraph"/>
        <w:numPr>
          <w:ilvl w:val="1"/>
          <w:numId w:val="2"/>
        </w:numPr>
        <w:tabs>
          <w:tab w:val="left" w:pos="719"/>
        </w:tabs>
        <w:spacing w:before="2" w:line="206" w:lineRule="exact"/>
        <w:ind w:left="719" w:hanging="359"/>
        <w:rPr>
          <w:b/>
          <w:sz w:val="18"/>
        </w:rPr>
      </w:pPr>
      <w:r w:rsidRPr="00650FCA">
        <w:rPr>
          <w:b/>
          <w:sz w:val="18"/>
        </w:rPr>
        <w:t>Players</w:t>
      </w:r>
      <w:r w:rsidRPr="00650FCA">
        <w:rPr>
          <w:b/>
          <w:spacing w:val="-7"/>
          <w:sz w:val="18"/>
        </w:rPr>
        <w:t xml:space="preserve"> </w:t>
      </w:r>
      <w:r w:rsidRPr="00650FCA">
        <w:rPr>
          <w:b/>
          <w:sz w:val="18"/>
        </w:rPr>
        <w:t>that</w:t>
      </w:r>
      <w:r w:rsidRPr="00650FCA">
        <w:rPr>
          <w:b/>
          <w:spacing w:val="-4"/>
          <w:sz w:val="18"/>
        </w:rPr>
        <w:t xml:space="preserve"> </w:t>
      </w:r>
      <w:r w:rsidRPr="00650FCA">
        <w:rPr>
          <w:b/>
          <w:sz w:val="18"/>
        </w:rPr>
        <w:t>are</w:t>
      </w:r>
      <w:r w:rsidRPr="00650FCA">
        <w:rPr>
          <w:b/>
          <w:spacing w:val="-5"/>
          <w:sz w:val="18"/>
        </w:rPr>
        <w:t xml:space="preserve"> </w:t>
      </w:r>
      <w:r w:rsidRPr="00650FCA">
        <w:rPr>
          <w:b/>
          <w:sz w:val="18"/>
        </w:rPr>
        <w:t>late</w:t>
      </w:r>
      <w:r w:rsidRPr="00650FCA">
        <w:rPr>
          <w:b/>
          <w:spacing w:val="-4"/>
          <w:sz w:val="18"/>
        </w:rPr>
        <w:t xml:space="preserve"> </w:t>
      </w:r>
      <w:r w:rsidRPr="00650FCA">
        <w:rPr>
          <w:b/>
          <w:sz w:val="18"/>
        </w:rPr>
        <w:t>to</w:t>
      </w:r>
      <w:r w:rsidRPr="00650FCA">
        <w:rPr>
          <w:b/>
          <w:spacing w:val="-5"/>
          <w:sz w:val="18"/>
        </w:rPr>
        <w:t xml:space="preserve"> </w:t>
      </w:r>
      <w:r w:rsidRPr="00650FCA">
        <w:rPr>
          <w:b/>
          <w:sz w:val="18"/>
        </w:rPr>
        <w:t>a</w:t>
      </w:r>
      <w:r w:rsidRPr="00650FCA">
        <w:rPr>
          <w:b/>
          <w:spacing w:val="-4"/>
          <w:sz w:val="18"/>
        </w:rPr>
        <w:t xml:space="preserve"> </w:t>
      </w:r>
      <w:r w:rsidRPr="00650FCA">
        <w:rPr>
          <w:b/>
          <w:sz w:val="18"/>
        </w:rPr>
        <w:t>tournament</w:t>
      </w:r>
      <w:r w:rsidRPr="00650FCA">
        <w:rPr>
          <w:b/>
          <w:spacing w:val="-5"/>
          <w:sz w:val="18"/>
        </w:rPr>
        <w:t xml:space="preserve"> </w:t>
      </w:r>
      <w:r w:rsidRPr="00650FCA">
        <w:rPr>
          <w:b/>
          <w:sz w:val="18"/>
        </w:rPr>
        <w:t>will</w:t>
      </w:r>
      <w:r w:rsidRPr="00650FCA">
        <w:rPr>
          <w:b/>
          <w:spacing w:val="-4"/>
          <w:sz w:val="18"/>
        </w:rPr>
        <w:t xml:space="preserve"> </w:t>
      </w:r>
      <w:r w:rsidRPr="00650FCA">
        <w:rPr>
          <w:b/>
          <w:sz w:val="18"/>
        </w:rPr>
        <w:t>be</w:t>
      </w:r>
      <w:r w:rsidRPr="00650FCA">
        <w:rPr>
          <w:b/>
          <w:spacing w:val="-5"/>
          <w:sz w:val="18"/>
        </w:rPr>
        <w:t xml:space="preserve"> </w:t>
      </w:r>
      <w:r w:rsidRPr="00650FCA">
        <w:rPr>
          <w:b/>
          <w:sz w:val="18"/>
        </w:rPr>
        <w:t>disciplined</w:t>
      </w:r>
      <w:r w:rsidRPr="00650FCA">
        <w:rPr>
          <w:b/>
          <w:spacing w:val="-4"/>
          <w:sz w:val="18"/>
        </w:rPr>
        <w:t xml:space="preserve"> </w:t>
      </w:r>
      <w:r w:rsidRPr="00650FCA">
        <w:rPr>
          <w:b/>
          <w:sz w:val="18"/>
        </w:rPr>
        <w:t>at</w:t>
      </w:r>
      <w:r w:rsidRPr="00650FCA">
        <w:rPr>
          <w:b/>
          <w:spacing w:val="-4"/>
          <w:sz w:val="18"/>
        </w:rPr>
        <w:t xml:space="preserve"> </w:t>
      </w:r>
      <w:r w:rsidRPr="00650FCA">
        <w:rPr>
          <w:b/>
          <w:sz w:val="18"/>
        </w:rPr>
        <w:t>coach’s</w:t>
      </w:r>
      <w:r w:rsidRPr="00650FCA">
        <w:rPr>
          <w:b/>
          <w:spacing w:val="-4"/>
          <w:sz w:val="18"/>
        </w:rPr>
        <w:t xml:space="preserve"> </w:t>
      </w:r>
      <w:r w:rsidRPr="00650FCA">
        <w:rPr>
          <w:b/>
          <w:spacing w:val="-2"/>
          <w:sz w:val="18"/>
        </w:rPr>
        <w:t>discretion.</w:t>
      </w:r>
    </w:p>
    <w:p w14:paraId="7E7203A7" w14:textId="77777777" w:rsidR="00312D46" w:rsidRPr="00650FCA" w:rsidRDefault="00000000">
      <w:pPr>
        <w:pStyle w:val="ListParagraph"/>
        <w:numPr>
          <w:ilvl w:val="1"/>
          <w:numId w:val="2"/>
        </w:numPr>
        <w:tabs>
          <w:tab w:val="left" w:pos="719"/>
        </w:tabs>
        <w:spacing w:line="203" w:lineRule="exact"/>
        <w:ind w:left="719" w:hanging="359"/>
        <w:rPr>
          <w:b/>
          <w:sz w:val="18"/>
        </w:rPr>
      </w:pPr>
      <w:r w:rsidRPr="00650FCA">
        <w:rPr>
          <w:b/>
          <w:sz w:val="18"/>
        </w:rPr>
        <w:t>Players</w:t>
      </w:r>
      <w:r w:rsidRPr="00650FCA">
        <w:rPr>
          <w:b/>
          <w:spacing w:val="-7"/>
          <w:sz w:val="18"/>
        </w:rPr>
        <w:t xml:space="preserve"> </w:t>
      </w:r>
      <w:r w:rsidRPr="00650FCA">
        <w:rPr>
          <w:b/>
          <w:sz w:val="18"/>
        </w:rPr>
        <w:t>must</w:t>
      </w:r>
      <w:r w:rsidRPr="00650FCA">
        <w:rPr>
          <w:b/>
          <w:spacing w:val="-4"/>
          <w:sz w:val="18"/>
        </w:rPr>
        <w:t xml:space="preserve"> </w:t>
      </w:r>
      <w:r w:rsidRPr="00650FCA">
        <w:rPr>
          <w:b/>
          <w:sz w:val="18"/>
        </w:rPr>
        <w:t>check</w:t>
      </w:r>
      <w:r w:rsidRPr="00650FCA">
        <w:rPr>
          <w:b/>
          <w:spacing w:val="-4"/>
          <w:sz w:val="18"/>
        </w:rPr>
        <w:t xml:space="preserve"> </w:t>
      </w:r>
      <w:r w:rsidRPr="00650FCA">
        <w:rPr>
          <w:b/>
          <w:sz w:val="18"/>
        </w:rPr>
        <w:t>with</w:t>
      </w:r>
      <w:r w:rsidRPr="00650FCA">
        <w:rPr>
          <w:b/>
          <w:spacing w:val="-4"/>
          <w:sz w:val="18"/>
        </w:rPr>
        <w:t xml:space="preserve"> </w:t>
      </w:r>
      <w:r w:rsidRPr="00650FCA">
        <w:rPr>
          <w:b/>
          <w:sz w:val="18"/>
        </w:rPr>
        <w:t>their</w:t>
      </w:r>
      <w:r w:rsidRPr="00650FCA">
        <w:rPr>
          <w:b/>
          <w:spacing w:val="-5"/>
          <w:sz w:val="18"/>
        </w:rPr>
        <w:t xml:space="preserve"> </w:t>
      </w:r>
      <w:r w:rsidRPr="00650FCA">
        <w:rPr>
          <w:b/>
          <w:sz w:val="18"/>
        </w:rPr>
        <w:t>coach</w:t>
      </w:r>
      <w:r w:rsidRPr="00650FCA">
        <w:rPr>
          <w:b/>
          <w:spacing w:val="-4"/>
          <w:sz w:val="18"/>
        </w:rPr>
        <w:t xml:space="preserve"> </w:t>
      </w:r>
      <w:r w:rsidRPr="00650FCA">
        <w:rPr>
          <w:b/>
          <w:sz w:val="18"/>
        </w:rPr>
        <w:t>before</w:t>
      </w:r>
      <w:r w:rsidRPr="00650FCA">
        <w:rPr>
          <w:b/>
          <w:spacing w:val="-4"/>
          <w:sz w:val="18"/>
        </w:rPr>
        <w:t xml:space="preserve"> </w:t>
      </w:r>
      <w:r w:rsidRPr="00650FCA">
        <w:rPr>
          <w:b/>
          <w:sz w:val="18"/>
        </w:rPr>
        <w:t>leaving</w:t>
      </w:r>
      <w:r w:rsidRPr="00650FCA">
        <w:rPr>
          <w:b/>
          <w:spacing w:val="-4"/>
          <w:sz w:val="18"/>
        </w:rPr>
        <w:t xml:space="preserve"> </w:t>
      </w:r>
      <w:r w:rsidRPr="00650FCA">
        <w:rPr>
          <w:b/>
          <w:sz w:val="18"/>
        </w:rPr>
        <w:t>the</w:t>
      </w:r>
      <w:r w:rsidRPr="00650FCA">
        <w:rPr>
          <w:b/>
          <w:spacing w:val="-4"/>
          <w:sz w:val="18"/>
        </w:rPr>
        <w:t xml:space="preserve"> gym.</w:t>
      </w:r>
    </w:p>
    <w:p w14:paraId="7703115B" w14:textId="77777777" w:rsidR="00312D46" w:rsidRPr="00650FCA" w:rsidRDefault="00000000">
      <w:pPr>
        <w:pStyle w:val="ListParagraph"/>
        <w:numPr>
          <w:ilvl w:val="1"/>
          <w:numId w:val="2"/>
        </w:numPr>
        <w:tabs>
          <w:tab w:val="left" w:pos="718"/>
        </w:tabs>
        <w:spacing w:line="227" w:lineRule="exact"/>
        <w:ind w:left="718" w:hanging="358"/>
        <w:rPr>
          <w:b/>
          <w:sz w:val="20"/>
        </w:rPr>
      </w:pPr>
      <w:r w:rsidRPr="00650FCA">
        <w:rPr>
          <w:b/>
          <w:sz w:val="18"/>
        </w:rPr>
        <w:t>All</w:t>
      </w:r>
      <w:r w:rsidRPr="00650FCA">
        <w:rPr>
          <w:b/>
          <w:spacing w:val="-1"/>
          <w:sz w:val="18"/>
        </w:rPr>
        <w:t xml:space="preserve"> </w:t>
      </w:r>
      <w:r w:rsidRPr="00650FCA">
        <w:rPr>
          <w:b/>
          <w:sz w:val="18"/>
        </w:rPr>
        <w:t>players are</w:t>
      </w:r>
      <w:r w:rsidRPr="00650FCA">
        <w:rPr>
          <w:b/>
          <w:spacing w:val="-1"/>
          <w:sz w:val="18"/>
        </w:rPr>
        <w:t xml:space="preserve"> </w:t>
      </w:r>
      <w:r w:rsidRPr="00650FCA">
        <w:rPr>
          <w:b/>
          <w:sz w:val="18"/>
        </w:rPr>
        <w:t>required to stay</w:t>
      </w:r>
      <w:r w:rsidRPr="00650FCA">
        <w:rPr>
          <w:b/>
          <w:spacing w:val="-2"/>
          <w:sz w:val="18"/>
        </w:rPr>
        <w:t xml:space="preserve"> </w:t>
      </w:r>
      <w:r w:rsidRPr="00650FCA">
        <w:rPr>
          <w:b/>
          <w:sz w:val="18"/>
        </w:rPr>
        <w:t>as a</w:t>
      </w:r>
      <w:r w:rsidRPr="00650FCA">
        <w:rPr>
          <w:b/>
          <w:spacing w:val="-2"/>
          <w:sz w:val="18"/>
        </w:rPr>
        <w:t xml:space="preserve"> </w:t>
      </w:r>
      <w:r w:rsidRPr="00650FCA">
        <w:rPr>
          <w:b/>
          <w:sz w:val="18"/>
        </w:rPr>
        <w:t>team until</w:t>
      </w:r>
      <w:r w:rsidRPr="00650FCA">
        <w:rPr>
          <w:b/>
          <w:spacing w:val="-1"/>
          <w:sz w:val="18"/>
        </w:rPr>
        <w:t xml:space="preserve"> </w:t>
      </w:r>
      <w:r w:rsidRPr="00650FCA">
        <w:rPr>
          <w:b/>
          <w:sz w:val="18"/>
        </w:rPr>
        <w:t>they finish working</w:t>
      </w:r>
      <w:r w:rsidRPr="00650FCA">
        <w:rPr>
          <w:b/>
          <w:spacing w:val="-1"/>
          <w:sz w:val="18"/>
        </w:rPr>
        <w:t xml:space="preserve"> </w:t>
      </w:r>
      <w:r w:rsidRPr="00650FCA">
        <w:rPr>
          <w:b/>
          <w:sz w:val="18"/>
        </w:rPr>
        <w:t xml:space="preserve">the last </w:t>
      </w:r>
      <w:r w:rsidRPr="00650FCA">
        <w:rPr>
          <w:b/>
          <w:spacing w:val="-2"/>
          <w:sz w:val="18"/>
        </w:rPr>
        <w:t>game.</w:t>
      </w:r>
    </w:p>
    <w:p w14:paraId="4BBDC6D2" w14:textId="77777777" w:rsidR="00312D46" w:rsidRPr="00650FCA" w:rsidRDefault="00312D46">
      <w:pPr>
        <w:pStyle w:val="BodyText"/>
        <w:spacing w:before="24"/>
        <w:rPr>
          <w:b/>
        </w:rPr>
      </w:pPr>
    </w:p>
    <w:p w14:paraId="4A813C62" w14:textId="77777777" w:rsidR="00312D46" w:rsidRPr="00650FCA" w:rsidRDefault="00000000">
      <w:pPr>
        <w:pStyle w:val="Heading3"/>
        <w:numPr>
          <w:ilvl w:val="0"/>
          <w:numId w:val="2"/>
        </w:numPr>
        <w:tabs>
          <w:tab w:val="left" w:pos="218"/>
        </w:tabs>
        <w:ind w:left="218" w:hanging="218"/>
      </w:pPr>
      <w:r w:rsidRPr="00650FCA">
        <w:t>CHAIN</w:t>
      </w:r>
      <w:r w:rsidRPr="00650FCA">
        <w:rPr>
          <w:spacing w:val="-3"/>
        </w:rPr>
        <w:t xml:space="preserve"> </w:t>
      </w:r>
      <w:r w:rsidRPr="00650FCA">
        <w:t>OF</w:t>
      </w:r>
      <w:r w:rsidRPr="00650FCA">
        <w:rPr>
          <w:spacing w:val="-3"/>
        </w:rPr>
        <w:t xml:space="preserve"> </w:t>
      </w:r>
      <w:r w:rsidRPr="00650FCA">
        <w:rPr>
          <w:spacing w:val="-2"/>
        </w:rPr>
        <w:t>COMMAND</w:t>
      </w:r>
    </w:p>
    <w:p w14:paraId="5AF64A20" w14:textId="77777777" w:rsidR="00312D46" w:rsidRPr="00650FCA" w:rsidRDefault="00000000">
      <w:pPr>
        <w:pStyle w:val="BodyText"/>
        <w:spacing w:line="206" w:lineRule="exact"/>
      </w:pPr>
      <w:r w:rsidRPr="00650FCA">
        <w:t>The following</w:t>
      </w:r>
      <w:r w:rsidRPr="00650FCA">
        <w:rPr>
          <w:spacing w:val="-1"/>
        </w:rPr>
        <w:t xml:space="preserve"> </w:t>
      </w:r>
      <w:r w:rsidRPr="00650FCA">
        <w:t>steps should be</w:t>
      </w:r>
      <w:r w:rsidRPr="00650FCA">
        <w:rPr>
          <w:spacing w:val="-1"/>
        </w:rPr>
        <w:t xml:space="preserve"> </w:t>
      </w:r>
      <w:r w:rsidRPr="00650FCA">
        <w:t>followed when any problem arises with the</w:t>
      </w:r>
      <w:r w:rsidRPr="00650FCA">
        <w:rPr>
          <w:spacing w:val="-1"/>
        </w:rPr>
        <w:t xml:space="preserve"> </w:t>
      </w:r>
      <w:r w:rsidRPr="00650FCA">
        <w:t>player and</w:t>
      </w:r>
      <w:r w:rsidRPr="00650FCA">
        <w:rPr>
          <w:spacing w:val="-1"/>
        </w:rPr>
        <w:t xml:space="preserve"> </w:t>
      </w:r>
      <w:r w:rsidRPr="00650FCA">
        <w:t>the</w:t>
      </w:r>
      <w:r w:rsidRPr="00650FCA">
        <w:rPr>
          <w:spacing w:val="1"/>
        </w:rPr>
        <w:t xml:space="preserve"> </w:t>
      </w:r>
      <w:r w:rsidRPr="00650FCA">
        <w:rPr>
          <w:spacing w:val="-2"/>
        </w:rPr>
        <w:t>coach.</w:t>
      </w:r>
    </w:p>
    <w:p w14:paraId="35869540" w14:textId="77777777" w:rsidR="00312D46" w:rsidRPr="00650FCA" w:rsidRDefault="00312D46">
      <w:pPr>
        <w:pStyle w:val="BodyText"/>
        <w:spacing w:before="1"/>
      </w:pPr>
    </w:p>
    <w:p w14:paraId="07189A1C" w14:textId="77777777" w:rsidR="00312D46" w:rsidRPr="00650FCA" w:rsidRDefault="00000000">
      <w:pPr>
        <w:pStyle w:val="ListParagraph"/>
        <w:numPr>
          <w:ilvl w:val="1"/>
          <w:numId w:val="2"/>
        </w:numPr>
        <w:tabs>
          <w:tab w:val="left" w:pos="719"/>
        </w:tabs>
        <w:ind w:left="719" w:hanging="359"/>
        <w:rPr>
          <w:b/>
          <w:sz w:val="18"/>
        </w:rPr>
      </w:pPr>
      <w:r w:rsidRPr="00650FCA">
        <w:rPr>
          <w:sz w:val="18"/>
        </w:rPr>
        <w:t>The</w:t>
      </w:r>
      <w:r w:rsidRPr="00650FCA">
        <w:rPr>
          <w:spacing w:val="-1"/>
          <w:sz w:val="18"/>
        </w:rPr>
        <w:t xml:space="preserve"> </w:t>
      </w:r>
      <w:r w:rsidRPr="00650FCA">
        <w:rPr>
          <w:sz w:val="18"/>
        </w:rPr>
        <w:t>athlete talks to</w:t>
      </w:r>
      <w:r w:rsidRPr="00650FCA">
        <w:rPr>
          <w:spacing w:val="-1"/>
          <w:sz w:val="18"/>
        </w:rPr>
        <w:t xml:space="preserve"> </w:t>
      </w:r>
      <w:r w:rsidRPr="00650FCA">
        <w:rPr>
          <w:sz w:val="18"/>
        </w:rPr>
        <w:t>the</w:t>
      </w:r>
      <w:r w:rsidRPr="00650FCA">
        <w:rPr>
          <w:spacing w:val="-1"/>
          <w:sz w:val="18"/>
        </w:rPr>
        <w:t xml:space="preserve"> </w:t>
      </w:r>
      <w:r w:rsidRPr="00650FCA">
        <w:rPr>
          <w:sz w:val="18"/>
        </w:rPr>
        <w:t>immediate coach</w:t>
      </w:r>
      <w:r w:rsidRPr="00650FCA">
        <w:rPr>
          <w:spacing w:val="-1"/>
          <w:sz w:val="18"/>
        </w:rPr>
        <w:t xml:space="preserve"> </w:t>
      </w:r>
      <w:r w:rsidRPr="00650FCA">
        <w:rPr>
          <w:sz w:val="18"/>
        </w:rPr>
        <w:t>of the</w:t>
      </w:r>
      <w:r w:rsidRPr="00650FCA">
        <w:rPr>
          <w:spacing w:val="-1"/>
          <w:sz w:val="18"/>
        </w:rPr>
        <w:t xml:space="preserve"> </w:t>
      </w:r>
      <w:r w:rsidRPr="00650FCA">
        <w:rPr>
          <w:spacing w:val="-2"/>
          <w:sz w:val="18"/>
        </w:rPr>
        <w:t>team.</w:t>
      </w:r>
    </w:p>
    <w:p w14:paraId="55DCE030" w14:textId="77777777" w:rsidR="00312D46" w:rsidRPr="00650FCA" w:rsidRDefault="00000000">
      <w:pPr>
        <w:pStyle w:val="ListParagraph"/>
        <w:numPr>
          <w:ilvl w:val="1"/>
          <w:numId w:val="2"/>
        </w:numPr>
        <w:tabs>
          <w:tab w:val="left" w:pos="719"/>
        </w:tabs>
        <w:spacing w:before="3" w:line="206" w:lineRule="exact"/>
        <w:ind w:left="719" w:hanging="359"/>
        <w:rPr>
          <w:b/>
          <w:sz w:val="18"/>
        </w:rPr>
      </w:pPr>
      <w:r w:rsidRPr="00650FCA">
        <w:rPr>
          <w:sz w:val="18"/>
        </w:rPr>
        <w:t>The</w:t>
      </w:r>
      <w:r w:rsidRPr="00650FCA">
        <w:rPr>
          <w:spacing w:val="-1"/>
          <w:sz w:val="18"/>
        </w:rPr>
        <w:t xml:space="preserve"> </w:t>
      </w:r>
      <w:r w:rsidRPr="00650FCA">
        <w:rPr>
          <w:sz w:val="18"/>
        </w:rPr>
        <w:t>athlete and</w:t>
      </w:r>
      <w:r w:rsidRPr="00650FCA">
        <w:rPr>
          <w:spacing w:val="-2"/>
          <w:sz w:val="18"/>
        </w:rPr>
        <w:t xml:space="preserve"> </w:t>
      </w:r>
      <w:r w:rsidRPr="00650FCA">
        <w:rPr>
          <w:sz w:val="18"/>
        </w:rPr>
        <w:t>parent talk</w:t>
      </w:r>
      <w:r w:rsidRPr="00650FCA">
        <w:rPr>
          <w:spacing w:val="-1"/>
          <w:sz w:val="18"/>
        </w:rPr>
        <w:t xml:space="preserve"> </w:t>
      </w:r>
      <w:r w:rsidRPr="00650FCA">
        <w:rPr>
          <w:sz w:val="18"/>
        </w:rPr>
        <w:t>to the</w:t>
      </w:r>
      <w:r w:rsidRPr="00650FCA">
        <w:rPr>
          <w:spacing w:val="-2"/>
          <w:sz w:val="18"/>
        </w:rPr>
        <w:t xml:space="preserve"> </w:t>
      </w:r>
      <w:r w:rsidRPr="00650FCA">
        <w:rPr>
          <w:sz w:val="18"/>
        </w:rPr>
        <w:t>immediate coach</w:t>
      </w:r>
      <w:r w:rsidRPr="00650FCA">
        <w:rPr>
          <w:spacing w:val="-1"/>
          <w:sz w:val="18"/>
        </w:rPr>
        <w:t xml:space="preserve"> </w:t>
      </w:r>
      <w:r w:rsidRPr="00650FCA">
        <w:rPr>
          <w:sz w:val="18"/>
        </w:rPr>
        <w:t>of</w:t>
      </w:r>
      <w:r w:rsidRPr="00650FCA">
        <w:rPr>
          <w:spacing w:val="1"/>
          <w:sz w:val="18"/>
        </w:rPr>
        <w:t xml:space="preserve"> </w:t>
      </w:r>
      <w:r w:rsidRPr="00650FCA">
        <w:rPr>
          <w:sz w:val="18"/>
        </w:rPr>
        <w:t>the</w:t>
      </w:r>
      <w:r w:rsidRPr="00650FCA">
        <w:rPr>
          <w:spacing w:val="-1"/>
          <w:sz w:val="18"/>
        </w:rPr>
        <w:t xml:space="preserve"> </w:t>
      </w:r>
      <w:r w:rsidRPr="00650FCA">
        <w:rPr>
          <w:spacing w:val="-2"/>
          <w:sz w:val="18"/>
        </w:rPr>
        <w:t>team.</w:t>
      </w:r>
    </w:p>
    <w:p w14:paraId="15917E3C" w14:textId="77777777" w:rsidR="00312D46" w:rsidRPr="00650FCA" w:rsidRDefault="00000000">
      <w:pPr>
        <w:pStyle w:val="ListParagraph"/>
        <w:numPr>
          <w:ilvl w:val="1"/>
          <w:numId w:val="2"/>
        </w:numPr>
        <w:tabs>
          <w:tab w:val="left" w:pos="719"/>
        </w:tabs>
        <w:spacing w:line="206" w:lineRule="exact"/>
        <w:ind w:left="719" w:hanging="359"/>
        <w:rPr>
          <w:b/>
          <w:sz w:val="18"/>
        </w:rPr>
      </w:pPr>
      <w:r w:rsidRPr="00650FCA">
        <w:rPr>
          <w:sz w:val="18"/>
        </w:rPr>
        <w:t>The</w:t>
      </w:r>
      <w:r w:rsidRPr="00650FCA">
        <w:rPr>
          <w:spacing w:val="-1"/>
          <w:sz w:val="18"/>
        </w:rPr>
        <w:t xml:space="preserve"> </w:t>
      </w:r>
      <w:r w:rsidRPr="00650FCA">
        <w:rPr>
          <w:sz w:val="18"/>
        </w:rPr>
        <w:t>athlete, parents,</w:t>
      </w:r>
      <w:r w:rsidRPr="00650FCA">
        <w:rPr>
          <w:spacing w:val="-1"/>
          <w:sz w:val="18"/>
        </w:rPr>
        <w:t xml:space="preserve"> </w:t>
      </w:r>
      <w:r w:rsidRPr="00650FCA">
        <w:rPr>
          <w:sz w:val="18"/>
        </w:rPr>
        <w:t>immediate</w:t>
      </w:r>
      <w:r w:rsidRPr="00650FCA">
        <w:rPr>
          <w:spacing w:val="-1"/>
          <w:sz w:val="18"/>
        </w:rPr>
        <w:t xml:space="preserve"> </w:t>
      </w:r>
      <w:r w:rsidRPr="00650FCA">
        <w:rPr>
          <w:sz w:val="18"/>
        </w:rPr>
        <w:t>coach</w:t>
      </w:r>
      <w:r w:rsidRPr="00650FCA">
        <w:rPr>
          <w:spacing w:val="-1"/>
          <w:sz w:val="18"/>
        </w:rPr>
        <w:t xml:space="preserve"> </w:t>
      </w:r>
      <w:r w:rsidRPr="00650FCA">
        <w:rPr>
          <w:sz w:val="18"/>
        </w:rPr>
        <w:t>and the</w:t>
      </w:r>
      <w:r w:rsidRPr="00650FCA">
        <w:rPr>
          <w:spacing w:val="-2"/>
          <w:sz w:val="18"/>
        </w:rPr>
        <w:t xml:space="preserve"> </w:t>
      </w:r>
      <w:r w:rsidRPr="00650FCA">
        <w:rPr>
          <w:sz w:val="18"/>
        </w:rPr>
        <w:t>director will meet.</w:t>
      </w:r>
      <w:r w:rsidRPr="00650FCA">
        <w:rPr>
          <w:spacing w:val="-1"/>
          <w:sz w:val="18"/>
        </w:rPr>
        <w:t xml:space="preserve"> </w:t>
      </w:r>
      <w:r w:rsidRPr="00650FCA">
        <w:rPr>
          <w:sz w:val="18"/>
        </w:rPr>
        <w:t>(The director</w:t>
      </w:r>
      <w:r w:rsidRPr="00650FCA">
        <w:rPr>
          <w:spacing w:val="-1"/>
          <w:sz w:val="18"/>
        </w:rPr>
        <w:t xml:space="preserve"> </w:t>
      </w:r>
      <w:r w:rsidRPr="00650FCA">
        <w:rPr>
          <w:sz w:val="18"/>
        </w:rPr>
        <w:t>will not</w:t>
      </w:r>
      <w:r w:rsidRPr="00650FCA">
        <w:rPr>
          <w:spacing w:val="-1"/>
          <w:sz w:val="18"/>
        </w:rPr>
        <w:t xml:space="preserve"> </w:t>
      </w:r>
      <w:r w:rsidRPr="00650FCA">
        <w:rPr>
          <w:sz w:val="18"/>
        </w:rPr>
        <w:t>discuss playing</w:t>
      </w:r>
      <w:r w:rsidRPr="00650FCA">
        <w:rPr>
          <w:spacing w:val="-1"/>
          <w:sz w:val="18"/>
        </w:rPr>
        <w:t xml:space="preserve"> </w:t>
      </w:r>
      <w:r w:rsidRPr="00650FCA">
        <w:rPr>
          <w:sz w:val="18"/>
        </w:rPr>
        <w:t xml:space="preserve">time in </w:t>
      </w:r>
      <w:r w:rsidRPr="00650FCA">
        <w:rPr>
          <w:spacing w:val="-2"/>
          <w:sz w:val="18"/>
        </w:rPr>
        <w:t>tournaments)</w:t>
      </w:r>
    </w:p>
    <w:p w14:paraId="09A493C0" w14:textId="77777777" w:rsidR="00312D46" w:rsidRPr="00650FCA" w:rsidRDefault="00312D46">
      <w:pPr>
        <w:pStyle w:val="BodyText"/>
        <w:spacing w:before="1"/>
      </w:pPr>
    </w:p>
    <w:p w14:paraId="17C7A8D2" w14:textId="24182552" w:rsidR="00312D46" w:rsidRPr="009B0095" w:rsidRDefault="00000000" w:rsidP="009B0095">
      <w:pPr>
        <w:pStyle w:val="BodyText"/>
        <w:ind w:right="1192"/>
        <w:sectPr w:rsidR="00312D46" w:rsidRPr="009B0095">
          <w:pgSz w:w="12240" w:h="15840"/>
          <w:pgMar w:top="1560" w:right="720" w:bottom="280" w:left="720" w:header="720" w:footer="720" w:gutter="0"/>
          <w:cols w:space="720"/>
        </w:sectPr>
      </w:pPr>
      <w:r w:rsidRPr="00650FCA">
        <w:t>Parents</w:t>
      </w:r>
      <w:r w:rsidRPr="00650FCA">
        <w:rPr>
          <w:spacing w:val="-3"/>
        </w:rPr>
        <w:t xml:space="preserve"> </w:t>
      </w:r>
      <w:r w:rsidRPr="00650FCA">
        <w:t>wishing</w:t>
      </w:r>
      <w:r w:rsidRPr="00650FCA">
        <w:rPr>
          <w:spacing w:val="-3"/>
        </w:rPr>
        <w:t xml:space="preserve"> </w:t>
      </w:r>
      <w:r w:rsidRPr="00650FCA">
        <w:t>to</w:t>
      </w:r>
      <w:r w:rsidRPr="00650FCA">
        <w:rPr>
          <w:spacing w:val="-3"/>
        </w:rPr>
        <w:t xml:space="preserve"> </w:t>
      </w:r>
      <w:r w:rsidRPr="00650FCA">
        <w:t>speak</w:t>
      </w:r>
      <w:r w:rsidRPr="00650FCA">
        <w:rPr>
          <w:spacing w:val="-3"/>
        </w:rPr>
        <w:t xml:space="preserve"> </w:t>
      </w:r>
      <w:r w:rsidRPr="00650FCA">
        <w:t>to</w:t>
      </w:r>
      <w:r w:rsidRPr="00650FCA">
        <w:rPr>
          <w:spacing w:val="-3"/>
        </w:rPr>
        <w:t xml:space="preserve"> </w:t>
      </w:r>
      <w:r w:rsidRPr="00650FCA">
        <w:t>a</w:t>
      </w:r>
      <w:r w:rsidRPr="00650FCA">
        <w:rPr>
          <w:spacing w:val="-3"/>
        </w:rPr>
        <w:t xml:space="preserve"> </w:t>
      </w:r>
      <w:r w:rsidRPr="00650FCA">
        <w:t>coach</w:t>
      </w:r>
      <w:r w:rsidRPr="00650FCA">
        <w:rPr>
          <w:spacing w:val="-3"/>
        </w:rPr>
        <w:t xml:space="preserve"> </w:t>
      </w:r>
      <w:r w:rsidRPr="00650FCA">
        <w:t>about</w:t>
      </w:r>
      <w:r w:rsidRPr="00650FCA">
        <w:rPr>
          <w:spacing w:val="-3"/>
        </w:rPr>
        <w:t xml:space="preserve"> </w:t>
      </w:r>
      <w:r w:rsidRPr="00650FCA">
        <w:t>their</w:t>
      </w:r>
      <w:r w:rsidRPr="00650FCA">
        <w:rPr>
          <w:spacing w:val="-3"/>
        </w:rPr>
        <w:t xml:space="preserve"> </w:t>
      </w:r>
      <w:r w:rsidRPr="00650FCA">
        <w:t>athlete</w:t>
      </w:r>
      <w:r w:rsidRPr="00650FCA">
        <w:rPr>
          <w:spacing w:val="-3"/>
        </w:rPr>
        <w:t xml:space="preserve"> </w:t>
      </w:r>
      <w:r w:rsidRPr="00650FCA">
        <w:t>must</w:t>
      </w:r>
      <w:r w:rsidRPr="00650FCA">
        <w:rPr>
          <w:spacing w:val="-2"/>
        </w:rPr>
        <w:t xml:space="preserve"> </w:t>
      </w:r>
      <w:r w:rsidRPr="00650FCA">
        <w:t>set up</w:t>
      </w:r>
      <w:r w:rsidRPr="00650FCA">
        <w:rPr>
          <w:spacing w:val="-3"/>
        </w:rPr>
        <w:t xml:space="preserve"> </w:t>
      </w:r>
      <w:r w:rsidRPr="00650FCA">
        <w:t>an</w:t>
      </w:r>
      <w:r w:rsidRPr="00650FCA">
        <w:rPr>
          <w:spacing w:val="-3"/>
        </w:rPr>
        <w:t xml:space="preserve"> </w:t>
      </w:r>
      <w:r w:rsidRPr="00650FCA">
        <w:t xml:space="preserve">appointment. </w:t>
      </w:r>
      <w:r w:rsidRPr="00650FCA">
        <w:rPr>
          <w:b/>
        </w:rPr>
        <w:t>No</w:t>
      </w:r>
      <w:r w:rsidRPr="00650FCA">
        <w:rPr>
          <w:b/>
          <w:spacing w:val="-2"/>
        </w:rPr>
        <w:t xml:space="preserve"> </w:t>
      </w:r>
      <w:r w:rsidRPr="00650FCA">
        <w:rPr>
          <w:b/>
        </w:rPr>
        <w:t>conference</w:t>
      </w:r>
      <w:r w:rsidRPr="00650FCA">
        <w:rPr>
          <w:b/>
          <w:spacing w:val="-2"/>
        </w:rPr>
        <w:t xml:space="preserve"> </w:t>
      </w:r>
      <w:r w:rsidRPr="00650FCA">
        <w:t>will</w:t>
      </w:r>
      <w:r w:rsidRPr="00650FCA">
        <w:rPr>
          <w:spacing w:val="-2"/>
        </w:rPr>
        <w:t xml:space="preserve"> </w:t>
      </w:r>
      <w:r w:rsidRPr="00650FCA">
        <w:t>take</w:t>
      </w:r>
      <w:r w:rsidRPr="00650FCA">
        <w:rPr>
          <w:spacing w:val="-2"/>
        </w:rPr>
        <w:t xml:space="preserve"> </w:t>
      </w:r>
      <w:r w:rsidRPr="00650FCA">
        <w:t>place</w:t>
      </w:r>
      <w:r w:rsidRPr="00650FCA">
        <w:rPr>
          <w:spacing w:val="-2"/>
        </w:rPr>
        <w:t xml:space="preserve"> </w:t>
      </w:r>
      <w:r w:rsidRPr="00650FCA">
        <w:rPr>
          <w:color w:val="FF0000"/>
        </w:rPr>
        <w:t>after a game or practice</w:t>
      </w:r>
      <w:r w:rsidRPr="00650FCA">
        <w:t xml:space="preserve">. </w:t>
      </w:r>
      <w:r w:rsidRPr="00650FCA">
        <w:rPr>
          <w:b/>
        </w:rPr>
        <w:t>No walk-ups</w:t>
      </w:r>
      <w:r w:rsidRPr="00650FCA">
        <w:t>! Remember it is best to have the child address any questions to the coach. But if you have questions be cordial, don’t be confrontive and be prepared for FRANK answers.</w:t>
      </w:r>
    </w:p>
    <w:p w14:paraId="56FF86E1" w14:textId="77777777" w:rsidR="00312D46" w:rsidRPr="00650FCA" w:rsidRDefault="00000000">
      <w:pPr>
        <w:rPr>
          <w:b/>
          <w:sz w:val="20"/>
        </w:rPr>
      </w:pPr>
      <w:r w:rsidRPr="00650FCA">
        <w:rPr>
          <w:b/>
          <w:sz w:val="20"/>
        </w:rPr>
        <w:lastRenderedPageBreak/>
        <w:t>Waiver</w:t>
      </w:r>
      <w:r w:rsidRPr="00650FCA">
        <w:rPr>
          <w:b/>
          <w:spacing w:val="-3"/>
          <w:sz w:val="20"/>
        </w:rPr>
        <w:t xml:space="preserve"> </w:t>
      </w:r>
      <w:r w:rsidRPr="00650FCA">
        <w:rPr>
          <w:b/>
          <w:sz w:val="20"/>
        </w:rPr>
        <w:t>of</w:t>
      </w:r>
      <w:r w:rsidRPr="00650FCA">
        <w:rPr>
          <w:b/>
          <w:spacing w:val="-2"/>
          <w:sz w:val="20"/>
        </w:rPr>
        <w:t xml:space="preserve"> Liability</w:t>
      </w:r>
    </w:p>
    <w:p w14:paraId="23E659A8" w14:textId="77777777" w:rsidR="00312D46" w:rsidRPr="00650FCA" w:rsidRDefault="00312D46">
      <w:pPr>
        <w:pStyle w:val="BodyText"/>
        <w:spacing w:before="1"/>
        <w:rPr>
          <w:b/>
          <w:sz w:val="20"/>
        </w:rPr>
      </w:pPr>
    </w:p>
    <w:p w14:paraId="570A356E" w14:textId="77777777" w:rsidR="00312D46" w:rsidRPr="00650FCA" w:rsidRDefault="00000000">
      <w:pPr>
        <w:pStyle w:val="Heading1"/>
      </w:pPr>
      <w:r w:rsidRPr="00650FCA">
        <w:t>The</w:t>
      </w:r>
      <w:r w:rsidRPr="00650FCA">
        <w:rPr>
          <w:spacing w:val="-3"/>
        </w:rPr>
        <w:t xml:space="preserve"> </w:t>
      </w:r>
      <w:r w:rsidRPr="00650FCA">
        <w:t>undersigned</w:t>
      </w:r>
      <w:r w:rsidRPr="00650FCA">
        <w:rPr>
          <w:spacing w:val="-3"/>
        </w:rPr>
        <w:t xml:space="preserve"> </w:t>
      </w:r>
      <w:r w:rsidRPr="00650FCA">
        <w:t>player</w:t>
      </w:r>
      <w:r w:rsidRPr="00650FCA">
        <w:rPr>
          <w:spacing w:val="-4"/>
        </w:rPr>
        <w:t xml:space="preserve"> </w:t>
      </w:r>
      <w:r w:rsidRPr="00650FCA">
        <w:t>and</w:t>
      </w:r>
      <w:r w:rsidRPr="00650FCA">
        <w:rPr>
          <w:spacing w:val="-3"/>
        </w:rPr>
        <w:t xml:space="preserve"> </w:t>
      </w:r>
      <w:r w:rsidRPr="00650FCA">
        <w:t>parent/guardian</w:t>
      </w:r>
      <w:r w:rsidRPr="00650FCA">
        <w:rPr>
          <w:spacing w:val="-3"/>
        </w:rPr>
        <w:t xml:space="preserve"> </w:t>
      </w:r>
      <w:r w:rsidRPr="00650FCA">
        <w:t>hereafter</w:t>
      </w:r>
      <w:r w:rsidRPr="00650FCA">
        <w:rPr>
          <w:spacing w:val="-4"/>
        </w:rPr>
        <w:t xml:space="preserve"> </w:t>
      </w:r>
      <w:r w:rsidRPr="00650FCA">
        <w:t>designated</w:t>
      </w:r>
      <w:r w:rsidRPr="00650FCA">
        <w:rPr>
          <w:spacing w:val="-8"/>
        </w:rPr>
        <w:t xml:space="preserve"> </w:t>
      </w:r>
      <w:r w:rsidRPr="00650FCA">
        <w:t>as</w:t>
      </w:r>
      <w:r w:rsidRPr="00650FCA">
        <w:rPr>
          <w:spacing w:val="-6"/>
        </w:rPr>
        <w:t xml:space="preserve"> </w:t>
      </w:r>
      <w:r w:rsidRPr="00650FCA">
        <w:t>member,</w:t>
      </w:r>
      <w:r w:rsidRPr="00650FCA">
        <w:rPr>
          <w:spacing w:val="-7"/>
        </w:rPr>
        <w:t xml:space="preserve"> </w:t>
      </w:r>
      <w:r w:rsidRPr="00650FCA">
        <w:t>agree</w:t>
      </w:r>
      <w:r w:rsidRPr="00650FCA">
        <w:rPr>
          <w:spacing w:val="-3"/>
        </w:rPr>
        <w:t xml:space="preserve"> </w:t>
      </w:r>
      <w:r w:rsidRPr="00650FCA">
        <w:t>to</w:t>
      </w:r>
      <w:r w:rsidRPr="00650FCA">
        <w:rPr>
          <w:spacing w:val="-3"/>
        </w:rPr>
        <w:t xml:space="preserve"> </w:t>
      </w:r>
      <w:r w:rsidRPr="00650FCA">
        <w:t>accept</w:t>
      </w:r>
      <w:r w:rsidRPr="00650FCA">
        <w:rPr>
          <w:spacing w:val="-7"/>
        </w:rPr>
        <w:t xml:space="preserve"> </w:t>
      </w:r>
      <w:r w:rsidRPr="00650FCA">
        <w:t>membership</w:t>
      </w:r>
      <w:r w:rsidRPr="00650FCA">
        <w:rPr>
          <w:spacing w:val="-3"/>
        </w:rPr>
        <w:t xml:space="preserve"> </w:t>
      </w:r>
      <w:r w:rsidRPr="00650FCA">
        <w:t xml:space="preserve">in GCVA JUNIORS Volleyball Club for the 2025/2026-club season. Member agrees that GCVA, GCVA Juniors </w:t>
      </w:r>
      <w:proofErr w:type="spellStart"/>
      <w:r w:rsidRPr="00650FCA">
        <w:t>VollwyvLL</w:t>
      </w:r>
      <w:proofErr w:type="spellEnd"/>
      <w:r w:rsidRPr="00650FCA">
        <w:t xml:space="preserve"> CLUB LLC, Little Spikers, CCISD, CLCCA, USAV, USAV LONE STAR REGION, owners, employees, coaches, sponsors and staff members shall not be liable for the damages arising from personal injury sustained by the member and/or guest (s), on or about the premises of the said facilities or by participation in events with GCVA JUNIORS Volleyball Club. We understand that volleyball by nature is a physical activity and have a full understanding</w:t>
      </w:r>
      <w:r w:rsidRPr="00650FCA">
        <w:rPr>
          <w:spacing w:val="-1"/>
        </w:rPr>
        <w:t xml:space="preserve"> </w:t>
      </w:r>
      <w:r w:rsidRPr="00650FCA">
        <w:t>of the</w:t>
      </w:r>
      <w:r w:rsidRPr="00650FCA">
        <w:rPr>
          <w:spacing w:val="-1"/>
        </w:rPr>
        <w:t xml:space="preserve"> </w:t>
      </w:r>
      <w:r w:rsidRPr="00650FCA">
        <w:t>potential</w:t>
      </w:r>
      <w:r w:rsidRPr="00650FCA">
        <w:rPr>
          <w:spacing w:val="-4"/>
        </w:rPr>
        <w:t xml:space="preserve"> </w:t>
      </w:r>
      <w:r w:rsidRPr="00650FCA">
        <w:t>risks including</w:t>
      </w:r>
      <w:r w:rsidRPr="00650FCA">
        <w:rPr>
          <w:spacing w:val="-1"/>
        </w:rPr>
        <w:t xml:space="preserve"> </w:t>
      </w:r>
      <w:r w:rsidRPr="00650FCA">
        <w:t>potential</w:t>
      </w:r>
      <w:r w:rsidRPr="00650FCA">
        <w:rPr>
          <w:spacing w:val="-4"/>
        </w:rPr>
        <w:t xml:space="preserve"> </w:t>
      </w:r>
      <w:r w:rsidRPr="00650FCA">
        <w:t>death, serious injury, or property damage and ASSUME THE RISKS OF PARTICIPATING OR OFFICIATING IN A VOLLEYBALL</w:t>
      </w:r>
    </w:p>
    <w:p w14:paraId="3DB0AE07" w14:textId="1144FB24" w:rsidR="009B0095" w:rsidRDefault="00000000" w:rsidP="009B0095">
      <w:pPr>
        <w:ind w:right="74"/>
      </w:pPr>
      <w:r w:rsidRPr="00650FCA">
        <w:t>EVENT. I acknowledge that I hereby take the following action for myself and do not hold the club, its administrators, and coaches responsible for any injury occurred while participating in any club activity. I WAIVE, RELEASE, AND DISCHARGE from any and all claims or liabilities for death or personal injury or damages of any kind which arise out</w:t>
      </w:r>
      <w:r w:rsidRPr="00650FCA">
        <w:rPr>
          <w:spacing w:val="-3"/>
        </w:rPr>
        <w:t xml:space="preserve"> </w:t>
      </w:r>
      <w:r w:rsidRPr="00650FCA">
        <w:t>of or relate to my traveling to and from or my participation in any volleyball event, I AGREE NOT TO SUE any of the persons</w:t>
      </w:r>
      <w:r w:rsidRPr="00650FCA">
        <w:rPr>
          <w:spacing w:val="-1"/>
        </w:rPr>
        <w:t xml:space="preserve"> </w:t>
      </w:r>
      <w:r w:rsidRPr="00650FCA">
        <w:t>or entities listed above for any of the claims</w:t>
      </w:r>
      <w:r w:rsidRPr="00650FCA">
        <w:rPr>
          <w:spacing w:val="-1"/>
        </w:rPr>
        <w:t xml:space="preserve"> </w:t>
      </w:r>
      <w:r w:rsidRPr="00650FCA">
        <w:t>or liabilities that I have waived, released or discharged herein. I INDEMNIFY AND HOLD HARMLESS the persons</w:t>
      </w:r>
      <w:r w:rsidRPr="00650FCA">
        <w:rPr>
          <w:spacing w:val="-1"/>
        </w:rPr>
        <w:t xml:space="preserve"> </w:t>
      </w:r>
      <w:r w:rsidRPr="00650FCA">
        <w:t>or entities</w:t>
      </w:r>
      <w:r w:rsidRPr="00650FCA">
        <w:rPr>
          <w:spacing w:val="-1"/>
        </w:rPr>
        <w:t xml:space="preserve"> </w:t>
      </w:r>
      <w:r w:rsidRPr="00650FCA">
        <w:t xml:space="preserve">mentioned above from any claims made or liabilities assessed against them </w:t>
      </w:r>
      <w:proofErr w:type="gramStart"/>
      <w:r w:rsidRPr="00650FCA">
        <w:t>as a result of</w:t>
      </w:r>
      <w:proofErr w:type="gramEnd"/>
      <w:r w:rsidRPr="00650FCA">
        <w:t xml:space="preserve"> my actions. I also agree that if any</w:t>
      </w:r>
      <w:r w:rsidRPr="00650FCA">
        <w:rPr>
          <w:spacing w:val="-1"/>
        </w:rPr>
        <w:t xml:space="preserve"> </w:t>
      </w:r>
      <w:r w:rsidRPr="00650FCA">
        <w:t>portion of this agreement is found none binding that all other portions will still</w:t>
      </w:r>
      <w:r w:rsidRPr="00650FCA">
        <w:rPr>
          <w:spacing w:val="-3"/>
        </w:rPr>
        <w:t xml:space="preserve"> </w:t>
      </w:r>
      <w:r w:rsidRPr="00650FCA">
        <w:t>be</w:t>
      </w:r>
      <w:r w:rsidRPr="00650FCA">
        <w:rPr>
          <w:spacing w:val="-1"/>
        </w:rPr>
        <w:t xml:space="preserve"> </w:t>
      </w:r>
      <w:r w:rsidRPr="00650FCA">
        <w:t>in</w:t>
      </w:r>
      <w:r w:rsidRPr="00650FCA">
        <w:rPr>
          <w:spacing w:val="-1"/>
        </w:rPr>
        <w:t xml:space="preserve"> </w:t>
      </w:r>
      <w:r w:rsidRPr="00650FCA">
        <w:t>effect.</w:t>
      </w:r>
      <w:r w:rsidRPr="00650FCA">
        <w:rPr>
          <w:spacing w:val="-3"/>
        </w:rPr>
        <w:t xml:space="preserve"> </w:t>
      </w:r>
      <w:r w:rsidRPr="00650FCA">
        <w:t>I</w:t>
      </w:r>
      <w:r w:rsidRPr="00650FCA">
        <w:rPr>
          <w:spacing w:val="-5"/>
        </w:rPr>
        <w:t xml:space="preserve"> </w:t>
      </w:r>
      <w:r w:rsidR="009B0095" w:rsidRPr="00650FCA">
        <w:t>Am understanding</w:t>
      </w:r>
      <w:r w:rsidRPr="00650FCA">
        <w:rPr>
          <w:spacing w:val="-6"/>
        </w:rPr>
        <w:t xml:space="preserve"> </w:t>
      </w:r>
      <w:r w:rsidRPr="00650FCA">
        <w:t>the</w:t>
      </w:r>
      <w:r w:rsidRPr="00650FCA">
        <w:rPr>
          <w:spacing w:val="-1"/>
        </w:rPr>
        <w:t xml:space="preserve"> </w:t>
      </w:r>
      <w:r w:rsidRPr="00650FCA">
        <w:t>stipulations</w:t>
      </w:r>
      <w:r w:rsidRPr="00650FCA">
        <w:rPr>
          <w:spacing w:val="-4"/>
        </w:rPr>
        <w:t xml:space="preserve"> </w:t>
      </w:r>
      <w:r w:rsidRPr="00650FCA">
        <w:t>and</w:t>
      </w:r>
      <w:r w:rsidRPr="00650FCA">
        <w:rPr>
          <w:spacing w:val="-6"/>
        </w:rPr>
        <w:t xml:space="preserve"> </w:t>
      </w:r>
      <w:r w:rsidRPr="00650FCA">
        <w:t>having</w:t>
      </w:r>
      <w:r w:rsidRPr="00650FCA">
        <w:rPr>
          <w:spacing w:val="-6"/>
        </w:rPr>
        <w:t xml:space="preserve"> </w:t>
      </w:r>
      <w:r w:rsidRPr="00650FCA">
        <w:t>discussed</w:t>
      </w:r>
      <w:r w:rsidRPr="00650FCA">
        <w:rPr>
          <w:spacing w:val="-1"/>
        </w:rPr>
        <w:t xml:space="preserve"> </w:t>
      </w:r>
      <w:r w:rsidRPr="00650FCA">
        <w:t>these</w:t>
      </w:r>
      <w:r w:rsidRPr="00650FCA">
        <w:rPr>
          <w:spacing w:val="-1"/>
        </w:rPr>
        <w:t xml:space="preserve"> </w:t>
      </w:r>
      <w:r w:rsidRPr="00650FCA">
        <w:t>with</w:t>
      </w:r>
      <w:r w:rsidRPr="00650FCA">
        <w:rPr>
          <w:spacing w:val="-1"/>
        </w:rPr>
        <w:t xml:space="preserve"> </w:t>
      </w:r>
      <w:r w:rsidRPr="00650FCA">
        <w:t>our</w:t>
      </w:r>
      <w:r w:rsidRPr="00650FCA">
        <w:rPr>
          <w:spacing w:val="-2"/>
        </w:rPr>
        <w:t xml:space="preserve"> </w:t>
      </w:r>
      <w:r w:rsidRPr="00650FCA">
        <w:t>CHILD,</w:t>
      </w:r>
      <w:r w:rsidRPr="00650FCA">
        <w:rPr>
          <w:spacing w:val="-5"/>
        </w:rPr>
        <w:t xml:space="preserve"> </w:t>
      </w:r>
      <w:r w:rsidRPr="00650FCA">
        <w:t>we</w:t>
      </w:r>
      <w:r w:rsidRPr="00650FCA">
        <w:rPr>
          <w:spacing w:val="-1"/>
        </w:rPr>
        <w:t xml:space="preserve"> </w:t>
      </w:r>
      <w:r w:rsidRPr="00650FCA">
        <w:t>agree</w:t>
      </w:r>
      <w:r w:rsidRPr="00650FCA">
        <w:rPr>
          <w:spacing w:val="-1"/>
        </w:rPr>
        <w:t xml:space="preserve"> </w:t>
      </w:r>
      <w:r w:rsidRPr="00650FCA">
        <w:t>to</w:t>
      </w:r>
      <w:r w:rsidRPr="00650FCA">
        <w:rPr>
          <w:spacing w:val="-1"/>
        </w:rPr>
        <w:t xml:space="preserve"> </w:t>
      </w:r>
      <w:r w:rsidRPr="00650FCA">
        <w:t>and will support their participation in GCVA/GCVA Juniors Volleyball Club.</w:t>
      </w:r>
    </w:p>
    <w:p w14:paraId="4C9A4A26" w14:textId="0C25EE75" w:rsidR="00312D46" w:rsidRDefault="00312D46">
      <w:pPr>
        <w:pStyle w:val="BodyText"/>
        <w:tabs>
          <w:tab w:val="left" w:pos="5486"/>
          <w:tab w:val="left" w:pos="9061"/>
        </w:tabs>
        <w:spacing w:before="1"/>
      </w:pPr>
    </w:p>
    <w:sectPr w:rsidR="00312D46">
      <w:pgSz w:w="12240" w:h="15840"/>
      <w:pgMar w:top="64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A153B"/>
    <w:multiLevelType w:val="hybridMultilevel"/>
    <w:tmpl w:val="71367FAA"/>
    <w:lvl w:ilvl="0" w:tplc="2AF2E43E">
      <w:start w:val="1"/>
      <w:numFmt w:val="upperLetter"/>
      <w:lvlText w:val="%1."/>
      <w:lvlJc w:val="left"/>
      <w:pPr>
        <w:ind w:left="720" w:hanging="360"/>
        <w:jc w:val="left"/>
      </w:pPr>
      <w:rPr>
        <w:rFonts w:hint="default"/>
        <w:spacing w:val="0"/>
        <w:w w:val="100"/>
        <w:lang w:val="en-US" w:eastAsia="en-US" w:bidi="ar-SA"/>
      </w:rPr>
    </w:lvl>
    <w:lvl w:ilvl="1" w:tplc="BD0277C2">
      <w:numFmt w:val="bullet"/>
      <w:lvlText w:val="•"/>
      <w:lvlJc w:val="left"/>
      <w:pPr>
        <w:ind w:left="1728" w:hanging="360"/>
      </w:pPr>
      <w:rPr>
        <w:rFonts w:hint="default"/>
        <w:lang w:val="en-US" w:eastAsia="en-US" w:bidi="ar-SA"/>
      </w:rPr>
    </w:lvl>
    <w:lvl w:ilvl="2" w:tplc="C734CA08">
      <w:numFmt w:val="bullet"/>
      <w:lvlText w:val="•"/>
      <w:lvlJc w:val="left"/>
      <w:pPr>
        <w:ind w:left="2736" w:hanging="360"/>
      </w:pPr>
      <w:rPr>
        <w:rFonts w:hint="default"/>
        <w:lang w:val="en-US" w:eastAsia="en-US" w:bidi="ar-SA"/>
      </w:rPr>
    </w:lvl>
    <w:lvl w:ilvl="3" w:tplc="4C6E720A">
      <w:numFmt w:val="bullet"/>
      <w:lvlText w:val="•"/>
      <w:lvlJc w:val="left"/>
      <w:pPr>
        <w:ind w:left="3744" w:hanging="360"/>
      </w:pPr>
      <w:rPr>
        <w:rFonts w:hint="default"/>
        <w:lang w:val="en-US" w:eastAsia="en-US" w:bidi="ar-SA"/>
      </w:rPr>
    </w:lvl>
    <w:lvl w:ilvl="4" w:tplc="602E440C">
      <w:numFmt w:val="bullet"/>
      <w:lvlText w:val="•"/>
      <w:lvlJc w:val="left"/>
      <w:pPr>
        <w:ind w:left="4752" w:hanging="360"/>
      </w:pPr>
      <w:rPr>
        <w:rFonts w:hint="default"/>
        <w:lang w:val="en-US" w:eastAsia="en-US" w:bidi="ar-SA"/>
      </w:rPr>
    </w:lvl>
    <w:lvl w:ilvl="5" w:tplc="F80C866C">
      <w:numFmt w:val="bullet"/>
      <w:lvlText w:val="•"/>
      <w:lvlJc w:val="left"/>
      <w:pPr>
        <w:ind w:left="5760" w:hanging="360"/>
      </w:pPr>
      <w:rPr>
        <w:rFonts w:hint="default"/>
        <w:lang w:val="en-US" w:eastAsia="en-US" w:bidi="ar-SA"/>
      </w:rPr>
    </w:lvl>
    <w:lvl w:ilvl="6" w:tplc="52E48378">
      <w:numFmt w:val="bullet"/>
      <w:lvlText w:val="•"/>
      <w:lvlJc w:val="left"/>
      <w:pPr>
        <w:ind w:left="6768" w:hanging="360"/>
      </w:pPr>
      <w:rPr>
        <w:rFonts w:hint="default"/>
        <w:lang w:val="en-US" w:eastAsia="en-US" w:bidi="ar-SA"/>
      </w:rPr>
    </w:lvl>
    <w:lvl w:ilvl="7" w:tplc="FA7E5640">
      <w:numFmt w:val="bullet"/>
      <w:lvlText w:val="•"/>
      <w:lvlJc w:val="left"/>
      <w:pPr>
        <w:ind w:left="7776" w:hanging="360"/>
      </w:pPr>
      <w:rPr>
        <w:rFonts w:hint="default"/>
        <w:lang w:val="en-US" w:eastAsia="en-US" w:bidi="ar-SA"/>
      </w:rPr>
    </w:lvl>
    <w:lvl w:ilvl="8" w:tplc="2C668D5E">
      <w:numFmt w:val="bullet"/>
      <w:lvlText w:val="•"/>
      <w:lvlJc w:val="left"/>
      <w:pPr>
        <w:ind w:left="8784" w:hanging="360"/>
      </w:pPr>
      <w:rPr>
        <w:rFonts w:hint="default"/>
        <w:lang w:val="en-US" w:eastAsia="en-US" w:bidi="ar-SA"/>
      </w:rPr>
    </w:lvl>
  </w:abstractNum>
  <w:abstractNum w:abstractNumId="1" w15:restartNumberingAfterBreak="0">
    <w:nsid w:val="7533699C"/>
    <w:multiLevelType w:val="hybridMultilevel"/>
    <w:tmpl w:val="C1463A9C"/>
    <w:lvl w:ilvl="0" w:tplc="CE74AD96">
      <w:start w:val="1"/>
      <w:numFmt w:val="decimal"/>
      <w:lvlText w:val="%1."/>
      <w:lvlJc w:val="left"/>
      <w:pPr>
        <w:ind w:left="220" w:hanging="220"/>
        <w:jc w:val="left"/>
      </w:pPr>
      <w:rPr>
        <w:rFonts w:ascii="Arial" w:eastAsia="Arial" w:hAnsi="Arial" w:cs="Arial" w:hint="default"/>
        <w:b/>
        <w:bCs/>
        <w:i w:val="0"/>
        <w:iCs w:val="0"/>
        <w:spacing w:val="-2"/>
        <w:w w:val="100"/>
        <w:sz w:val="20"/>
        <w:szCs w:val="20"/>
        <w:lang w:val="en-US" w:eastAsia="en-US" w:bidi="ar-SA"/>
      </w:rPr>
    </w:lvl>
    <w:lvl w:ilvl="1" w:tplc="F9C8F7AE">
      <w:start w:val="1"/>
      <w:numFmt w:val="upperLetter"/>
      <w:lvlText w:val="%2."/>
      <w:lvlJc w:val="left"/>
      <w:pPr>
        <w:ind w:left="720" w:hanging="360"/>
        <w:jc w:val="left"/>
      </w:pPr>
      <w:rPr>
        <w:rFonts w:hint="default"/>
        <w:spacing w:val="0"/>
        <w:w w:val="100"/>
        <w:lang w:val="en-US" w:eastAsia="en-US" w:bidi="ar-SA"/>
      </w:rPr>
    </w:lvl>
    <w:lvl w:ilvl="2" w:tplc="988A56AA">
      <w:numFmt w:val="bullet"/>
      <w:lvlText w:val="•"/>
      <w:lvlJc w:val="left"/>
      <w:pPr>
        <w:ind w:left="1080" w:hanging="360"/>
      </w:pPr>
      <w:rPr>
        <w:rFonts w:hint="default"/>
        <w:lang w:val="en-US" w:eastAsia="en-US" w:bidi="ar-SA"/>
      </w:rPr>
    </w:lvl>
    <w:lvl w:ilvl="3" w:tplc="4CF48974">
      <w:numFmt w:val="bullet"/>
      <w:lvlText w:val="•"/>
      <w:lvlJc w:val="left"/>
      <w:pPr>
        <w:ind w:left="2295" w:hanging="360"/>
      </w:pPr>
      <w:rPr>
        <w:rFonts w:hint="default"/>
        <w:lang w:val="en-US" w:eastAsia="en-US" w:bidi="ar-SA"/>
      </w:rPr>
    </w:lvl>
    <w:lvl w:ilvl="4" w:tplc="C11E499E">
      <w:numFmt w:val="bullet"/>
      <w:lvlText w:val="•"/>
      <w:lvlJc w:val="left"/>
      <w:pPr>
        <w:ind w:left="3510" w:hanging="360"/>
      </w:pPr>
      <w:rPr>
        <w:rFonts w:hint="default"/>
        <w:lang w:val="en-US" w:eastAsia="en-US" w:bidi="ar-SA"/>
      </w:rPr>
    </w:lvl>
    <w:lvl w:ilvl="5" w:tplc="AF4A575C">
      <w:numFmt w:val="bullet"/>
      <w:lvlText w:val="•"/>
      <w:lvlJc w:val="left"/>
      <w:pPr>
        <w:ind w:left="4725" w:hanging="360"/>
      </w:pPr>
      <w:rPr>
        <w:rFonts w:hint="default"/>
        <w:lang w:val="en-US" w:eastAsia="en-US" w:bidi="ar-SA"/>
      </w:rPr>
    </w:lvl>
    <w:lvl w:ilvl="6" w:tplc="C56431E8">
      <w:numFmt w:val="bullet"/>
      <w:lvlText w:val="•"/>
      <w:lvlJc w:val="left"/>
      <w:pPr>
        <w:ind w:left="5940" w:hanging="360"/>
      </w:pPr>
      <w:rPr>
        <w:rFonts w:hint="default"/>
        <w:lang w:val="en-US" w:eastAsia="en-US" w:bidi="ar-SA"/>
      </w:rPr>
    </w:lvl>
    <w:lvl w:ilvl="7" w:tplc="D7F8FCD4">
      <w:numFmt w:val="bullet"/>
      <w:lvlText w:val="•"/>
      <w:lvlJc w:val="left"/>
      <w:pPr>
        <w:ind w:left="7155" w:hanging="360"/>
      </w:pPr>
      <w:rPr>
        <w:rFonts w:hint="default"/>
        <w:lang w:val="en-US" w:eastAsia="en-US" w:bidi="ar-SA"/>
      </w:rPr>
    </w:lvl>
    <w:lvl w:ilvl="8" w:tplc="0FF21AA6">
      <w:numFmt w:val="bullet"/>
      <w:lvlText w:val="•"/>
      <w:lvlJc w:val="left"/>
      <w:pPr>
        <w:ind w:left="8370" w:hanging="360"/>
      </w:pPr>
      <w:rPr>
        <w:rFonts w:hint="default"/>
        <w:lang w:val="en-US" w:eastAsia="en-US" w:bidi="ar-SA"/>
      </w:rPr>
    </w:lvl>
  </w:abstractNum>
  <w:num w:numId="1" w16cid:durableId="1183860018">
    <w:abstractNumId w:val="0"/>
  </w:num>
  <w:num w:numId="2" w16cid:durableId="125810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6"/>
    <w:rsid w:val="001927E5"/>
    <w:rsid w:val="00312D46"/>
    <w:rsid w:val="00371A45"/>
    <w:rsid w:val="00650FCA"/>
    <w:rsid w:val="00795BBF"/>
    <w:rsid w:val="009B0095"/>
    <w:rsid w:val="00D41880"/>
    <w:rsid w:val="00D4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A4B48"/>
  <w15:docId w15:val="{5B1E2284-C41E-8D44-AF7C-EBDAA682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style>
  <w:style w:type="paragraph" w:styleId="Heading2">
    <w:name w:val="heading 2"/>
    <w:basedOn w:val="Normal"/>
    <w:uiPriority w:val="9"/>
    <w:unhideWhenUsed/>
    <w:qFormat/>
    <w:pPr>
      <w:spacing w:line="255" w:lineRule="exact"/>
      <w:outlineLvl w:val="1"/>
    </w:pPr>
    <w:rPr>
      <w:rFonts w:ascii="Verdana" w:eastAsia="Verdana" w:hAnsi="Verdana" w:cs="Verdana"/>
      <w:b/>
      <w:bCs/>
      <w:sz w:val="21"/>
      <w:szCs w:val="21"/>
    </w:rPr>
  </w:style>
  <w:style w:type="paragraph" w:styleId="Heading3">
    <w:name w:val="heading 3"/>
    <w:basedOn w:val="Normal"/>
    <w:uiPriority w:val="9"/>
    <w:unhideWhenUsed/>
    <w:qFormat/>
    <w:pPr>
      <w:spacing w:line="229" w:lineRule="exact"/>
      <w:ind w:left="218" w:hanging="218"/>
      <w:outlineLvl w:val="2"/>
    </w:pPr>
    <w:rPr>
      <w:b/>
      <w:bCs/>
      <w:sz w:val="20"/>
      <w:szCs w:val="20"/>
    </w:rPr>
  </w:style>
  <w:style w:type="paragraph" w:styleId="Heading4">
    <w:name w:val="heading 4"/>
    <w:basedOn w:val="Normal"/>
    <w:uiPriority w:val="9"/>
    <w:unhideWhenUsed/>
    <w:qFormat/>
    <w:pP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spacing w:before="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GCVA Juniors PLAYER CONTRACT 2013- 2014</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GCVA Juniors PLAYER CONTRACT 2013- 2014</dc:title>
  <dc:creator>gcva</dc:creator>
  <cp:lastModifiedBy>Victor Clifford</cp:lastModifiedBy>
  <cp:revision>2</cp:revision>
  <dcterms:created xsi:type="dcterms:W3CDTF">2025-06-17T03:03:00Z</dcterms:created>
  <dcterms:modified xsi:type="dcterms:W3CDTF">2025-06-17T03:03:00Z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vt:lpwstr>
  </property>
  <property fmtid="{D5CDD505-2E9C-101B-9397-08002B2CF9AE}" pid="4" name="LastSaved">
    <vt:filetime>2025-06-17T00:00:00Z</vt:filetime>
  </property>
</Properties>
</file>